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53" w:rsidRPr="009B0EC3" w:rsidRDefault="005002BD" w:rsidP="00B90C99">
      <w:pPr>
        <w:jc w:val="center"/>
        <w:rPr>
          <w:rFonts w:asciiTheme="minorHAnsi" w:hAnsiTheme="minorHAnsi" w:cs="Arial"/>
          <w:b/>
        </w:rPr>
      </w:pPr>
      <w:r w:rsidRPr="009B0EC3">
        <w:rPr>
          <w:rFonts w:asciiTheme="minorHAnsi" w:hAnsiTheme="minorHAnsi" w:cs="Arial"/>
          <w:b/>
        </w:rPr>
        <w:t xml:space="preserve">Colorful Blooms Decorate Springtime </w:t>
      </w:r>
    </w:p>
    <w:p w:rsidR="00420DC0" w:rsidRPr="009B0EC3" w:rsidRDefault="00C84653" w:rsidP="00B90C99">
      <w:pPr>
        <w:jc w:val="center"/>
        <w:rPr>
          <w:rFonts w:asciiTheme="minorHAnsi" w:hAnsiTheme="minorHAnsi" w:cs="Arial"/>
          <w:b/>
        </w:rPr>
      </w:pPr>
      <w:r w:rsidRPr="009B0EC3">
        <w:rPr>
          <w:rFonts w:asciiTheme="minorHAnsi" w:hAnsiTheme="minorHAnsi" w:cs="Arial"/>
          <w:b/>
        </w:rPr>
        <w:t>In the Verde Canyon</w:t>
      </w:r>
    </w:p>
    <w:p w:rsidR="00420DC0" w:rsidRPr="009B0EC3" w:rsidRDefault="00420DC0" w:rsidP="002D53DB">
      <w:pPr>
        <w:rPr>
          <w:rFonts w:asciiTheme="minorHAnsi" w:hAnsiTheme="minorHAnsi" w:cs="Arial"/>
        </w:rPr>
      </w:pPr>
    </w:p>
    <w:p w:rsidR="00420DC0" w:rsidRPr="009B0EC3" w:rsidRDefault="00420DC0" w:rsidP="002D53DB">
      <w:pPr>
        <w:rPr>
          <w:rFonts w:asciiTheme="minorHAnsi" w:hAnsiTheme="minorHAnsi" w:cs="Arial"/>
        </w:rPr>
      </w:pPr>
    </w:p>
    <w:p w:rsidR="00C8094C" w:rsidRPr="00F66F02" w:rsidRDefault="00650EB1" w:rsidP="00D44781">
      <w:pPr>
        <w:spacing w:line="360" w:lineRule="auto"/>
        <w:rPr>
          <w:rFonts w:asciiTheme="minorHAnsi" w:hAnsiTheme="minorHAnsi" w:cs="Arial"/>
          <w:sz w:val="22"/>
          <w:szCs w:val="22"/>
        </w:rPr>
      </w:pPr>
      <w:r w:rsidRPr="009B0EC3">
        <w:rPr>
          <w:rFonts w:asciiTheme="minorHAnsi" w:hAnsiTheme="minorHAnsi" w:cs="Arial"/>
          <w:b/>
        </w:rPr>
        <w:tab/>
      </w:r>
      <w:r w:rsidR="00C05404" w:rsidRPr="009B0EC3">
        <w:rPr>
          <w:rFonts w:asciiTheme="minorHAnsi" w:hAnsiTheme="minorHAnsi" w:cs="Arial"/>
          <w:b/>
        </w:rPr>
        <w:t xml:space="preserve"> </w:t>
      </w:r>
      <w:r w:rsidR="001A1260" w:rsidRPr="00F66F02">
        <w:rPr>
          <w:rFonts w:asciiTheme="minorHAnsi" w:hAnsiTheme="minorHAnsi" w:cs="Arial"/>
          <w:b/>
          <w:sz w:val="22"/>
          <w:szCs w:val="22"/>
        </w:rPr>
        <w:t xml:space="preserve">Sedona, Cottonwood, Clarkdale, AZ - </w:t>
      </w:r>
      <w:r w:rsidR="00C05404" w:rsidRPr="00F66F02">
        <w:rPr>
          <w:rFonts w:asciiTheme="minorHAnsi" w:hAnsiTheme="minorHAnsi" w:cs="Arial"/>
          <w:sz w:val="22"/>
          <w:szCs w:val="22"/>
        </w:rPr>
        <w:t>F</w:t>
      </w:r>
      <w:r w:rsidR="00084A3D" w:rsidRPr="00F66F02">
        <w:rPr>
          <w:rFonts w:asciiTheme="minorHAnsi" w:hAnsiTheme="minorHAnsi" w:cs="Arial"/>
          <w:sz w:val="22"/>
          <w:szCs w:val="22"/>
        </w:rPr>
        <w:t>loat</w:t>
      </w:r>
      <w:r w:rsidR="00C05404" w:rsidRPr="00F66F02">
        <w:rPr>
          <w:rFonts w:asciiTheme="minorHAnsi" w:hAnsiTheme="minorHAnsi" w:cs="Arial"/>
          <w:sz w:val="22"/>
          <w:szCs w:val="22"/>
        </w:rPr>
        <w:t>ing</w:t>
      </w:r>
      <w:r w:rsidR="00084A3D" w:rsidRPr="00F66F02">
        <w:rPr>
          <w:rFonts w:asciiTheme="minorHAnsi" w:hAnsiTheme="minorHAnsi" w:cs="Arial"/>
          <w:sz w:val="22"/>
          <w:szCs w:val="22"/>
        </w:rPr>
        <w:t xml:space="preserve"> past </w:t>
      </w:r>
      <w:r w:rsidR="00C05404" w:rsidRPr="00F66F02">
        <w:rPr>
          <w:rFonts w:asciiTheme="minorHAnsi" w:hAnsiTheme="minorHAnsi" w:cs="Arial"/>
          <w:sz w:val="22"/>
          <w:szCs w:val="22"/>
        </w:rPr>
        <w:t xml:space="preserve">the </w:t>
      </w:r>
      <w:r w:rsidR="00084A3D" w:rsidRPr="00F66F02">
        <w:rPr>
          <w:rFonts w:asciiTheme="minorHAnsi" w:hAnsiTheme="minorHAnsi" w:cs="Arial"/>
          <w:sz w:val="22"/>
          <w:szCs w:val="22"/>
        </w:rPr>
        <w:t xml:space="preserve">vibrant </w:t>
      </w:r>
      <w:r w:rsidR="002D53DB" w:rsidRPr="00F66F02">
        <w:rPr>
          <w:rFonts w:asciiTheme="minorHAnsi" w:hAnsiTheme="minorHAnsi" w:cs="Arial"/>
          <w:sz w:val="22"/>
          <w:szCs w:val="22"/>
        </w:rPr>
        <w:t>color</w:t>
      </w:r>
      <w:r w:rsidR="00084A3D" w:rsidRPr="00F66F02">
        <w:rPr>
          <w:rFonts w:asciiTheme="minorHAnsi" w:hAnsiTheme="minorHAnsi" w:cs="Arial"/>
          <w:sz w:val="22"/>
          <w:szCs w:val="22"/>
        </w:rPr>
        <w:t>s</w:t>
      </w:r>
      <w:r w:rsidR="002D53DB" w:rsidRPr="00F66F02">
        <w:rPr>
          <w:rFonts w:asciiTheme="minorHAnsi" w:hAnsiTheme="minorHAnsi" w:cs="Arial"/>
          <w:sz w:val="22"/>
          <w:szCs w:val="22"/>
        </w:rPr>
        <w:t xml:space="preserve"> </w:t>
      </w:r>
      <w:r w:rsidR="000807E1" w:rsidRPr="00F66F02">
        <w:rPr>
          <w:rFonts w:asciiTheme="minorHAnsi" w:hAnsiTheme="minorHAnsi" w:cs="Arial"/>
          <w:sz w:val="22"/>
          <w:szCs w:val="22"/>
        </w:rPr>
        <w:t xml:space="preserve">of </w:t>
      </w:r>
      <w:r w:rsidR="00C05404" w:rsidRPr="00F66F02">
        <w:rPr>
          <w:rFonts w:asciiTheme="minorHAnsi" w:hAnsiTheme="minorHAnsi" w:cs="Arial"/>
          <w:sz w:val="22"/>
          <w:szCs w:val="22"/>
        </w:rPr>
        <w:t>desert blossoms, Verde Canyon Railroad passengers enjoy a springtime season seen from the rare vantage point of a train</w:t>
      </w:r>
      <w:r w:rsidR="000807E1" w:rsidRPr="00F66F02">
        <w:rPr>
          <w:rFonts w:asciiTheme="minorHAnsi" w:hAnsiTheme="minorHAnsi" w:cs="Arial"/>
          <w:sz w:val="22"/>
          <w:szCs w:val="22"/>
        </w:rPr>
        <w:t>. Seasonal blooms</w:t>
      </w:r>
      <w:r w:rsidR="00084A3D" w:rsidRPr="00F66F02">
        <w:rPr>
          <w:rFonts w:asciiTheme="minorHAnsi" w:hAnsiTheme="minorHAnsi" w:cs="Arial"/>
          <w:sz w:val="22"/>
          <w:szCs w:val="22"/>
        </w:rPr>
        <w:t xml:space="preserve"> peak out around every curve</w:t>
      </w:r>
      <w:r w:rsidR="000807E1" w:rsidRPr="00F66F02">
        <w:rPr>
          <w:rFonts w:asciiTheme="minorHAnsi" w:hAnsiTheme="minorHAnsi" w:cs="Arial"/>
          <w:sz w:val="22"/>
          <w:szCs w:val="22"/>
        </w:rPr>
        <w:t xml:space="preserve"> of this scenic Sedona-</w:t>
      </w:r>
      <w:r w:rsidR="00C05404" w:rsidRPr="00F66F02">
        <w:rPr>
          <w:rFonts w:asciiTheme="minorHAnsi" w:hAnsiTheme="minorHAnsi" w:cs="Arial"/>
          <w:sz w:val="22"/>
          <w:szCs w:val="22"/>
        </w:rPr>
        <w:t xml:space="preserve">area canyon. </w:t>
      </w:r>
      <w:r w:rsidR="00282A8B" w:rsidRPr="00F66F02">
        <w:rPr>
          <w:rFonts w:asciiTheme="minorHAnsi" w:hAnsiTheme="minorHAnsi" w:cs="Arial"/>
          <w:sz w:val="22"/>
          <w:szCs w:val="22"/>
        </w:rPr>
        <w:t xml:space="preserve">A rare riparian landscape with a </w:t>
      </w:r>
      <w:r w:rsidR="00023753" w:rsidRPr="00F66F02">
        <w:rPr>
          <w:rFonts w:asciiTheme="minorHAnsi" w:hAnsiTheme="minorHAnsi" w:cs="Arial"/>
          <w:sz w:val="22"/>
          <w:szCs w:val="22"/>
        </w:rPr>
        <w:t xml:space="preserve">brilliant backdrop of </w:t>
      </w:r>
      <w:r w:rsidR="000807E1" w:rsidRPr="00F66F02">
        <w:rPr>
          <w:rFonts w:asciiTheme="minorHAnsi" w:hAnsiTheme="minorHAnsi" w:cs="Arial"/>
          <w:sz w:val="22"/>
          <w:szCs w:val="22"/>
        </w:rPr>
        <w:t xml:space="preserve">a </w:t>
      </w:r>
      <w:r w:rsidR="00C05404" w:rsidRPr="00F66F02">
        <w:rPr>
          <w:rFonts w:asciiTheme="minorHAnsi" w:hAnsiTheme="minorHAnsi" w:cs="Arial"/>
          <w:sz w:val="22"/>
          <w:szCs w:val="22"/>
        </w:rPr>
        <w:t>deep blue</w:t>
      </w:r>
      <w:r w:rsidR="00023753" w:rsidRPr="00F66F02">
        <w:rPr>
          <w:rFonts w:asciiTheme="minorHAnsi" w:hAnsiTheme="minorHAnsi" w:cs="Arial"/>
          <w:sz w:val="22"/>
          <w:szCs w:val="22"/>
        </w:rPr>
        <w:t xml:space="preserve"> sky</w:t>
      </w:r>
      <w:r w:rsidR="00C05404" w:rsidRPr="00F66F02">
        <w:rPr>
          <w:rFonts w:asciiTheme="minorHAnsi" w:hAnsiTheme="minorHAnsi" w:cs="Arial"/>
          <w:sz w:val="22"/>
          <w:szCs w:val="22"/>
        </w:rPr>
        <w:t xml:space="preserve">, </w:t>
      </w:r>
      <w:r w:rsidR="00282A8B" w:rsidRPr="00F66F02">
        <w:rPr>
          <w:rFonts w:asciiTheme="minorHAnsi" w:hAnsiTheme="minorHAnsi" w:cs="Arial"/>
          <w:sz w:val="22"/>
          <w:szCs w:val="22"/>
        </w:rPr>
        <w:t>red rock canyon walls</w:t>
      </w:r>
      <w:r w:rsidR="006178AA" w:rsidRPr="00F66F02">
        <w:rPr>
          <w:rFonts w:asciiTheme="minorHAnsi" w:hAnsiTheme="minorHAnsi" w:cs="Arial"/>
          <w:sz w:val="22"/>
          <w:szCs w:val="22"/>
        </w:rPr>
        <w:t xml:space="preserve"> and the emerald</w:t>
      </w:r>
      <w:r w:rsidR="00023753" w:rsidRPr="00F66F02">
        <w:rPr>
          <w:rFonts w:asciiTheme="minorHAnsi" w:hAnsiTheme="minorHAnsi" w:cs="Arial"/>
          <w:sz w:val="22"/>
          <w:szCs w:val="22"/>
        </w:rPr>
        <w:t xml:space="preserve"> </w:t>
      </w:r>
      <w:r w:rsidR="006178AA" w:rsidRPr="00F66F02">
        <w:rPr>
          <w:rFonts w:asciiTheme="minorHAnsi" w:hAnsiTheme="minorHAnsi" w:cs="Arial"/>
          <w:sz w:val="22"/>
          <w:szCs w:val="22"/>
        </w:rPr>
        <w:t xml:space="preserve">waters of the </w:t>
      </w:r>
      <w:r w:rsidR="00023753" w:rsidRPr="00F66F02">
        <w:rPr>
          <w:rFonts w:asciiTheme="minorHAnsi" w:hAnsiTheme="minorHAnsi" w:cs="Arial"/>
          <w:sz w:val="22"/>
          <w:szCs w:val="22"/>
        </w:rPr>
        <w:t xml:space="preserve">Verde River, </w:t>
      </w:r>
      <w:r w:rsidR="000807E1" w:rsidRPr="00F66F02">
        <w:rPr>
          <w:rFonts w:asciiTheme="minorHAnsi" w:hAnsiTheme="minorHAnsi" w:cs="Arial"/>
          <w:sz w:val="22"/>
          <w:szCs w:val="22"/>
        </w:rPr>
        <w:t>enhance</w:t>
      </w:r>
      <w:r w:rsidR="00282A8B" w:rsidRPr="00F66F02">
        <w:rPr>
          <w:rFonts w:asciiTheme="minorHAnsi" w:hAnsiTheme="minorHAnsi" w:cs="Arial"/>
          <w:sz w:val="22"/>
          <w:szCs w:val="22"/>
        </w:rPr>
        <w:t>s</w:t>
      </w:r>
      <w:r w:rsidR="000807E1" w:rsidRPr="00F66F02">
        <w:rPr>
          <w:rFonts w:asciiTheme="minorHAnsi" w:hAnsiTheme="minorHAnsi" w:cs="Arial"/>
          <w:sz w:val="22"/>
          <w:szCs w:val="22"/>
        </w:rPr>
        <w:t xml:space="preserve"> the </w:t>
      </w:r>
      <w:r w:rsidR="00A776CB" w:rsidRPr="00F66F02">
        <w:rPr>
          <w:rFonts w:asciiTheme="minorHAnsi" w:hAnsiTheme="minorHAnsi" w:cs="Arial"/>
          <w:sz w:val="22"/>
          <w:szCs w:val="22"/>
        </w:rPr>
        <w:t>hues</w:t>
      </w:r>
      <w:r w:rsidR="00023753" w:rsidRPr="00F66F02">
        <w:rPr>
          <w:rFonts w:asciiTheme="minorHAnsi" w:hAnsiTheme="minorHAnsi" w:cs="Arial"/>
          <w:sz w:val="22"/>
          <w:szCs w:val="22"/>
        </w:rPr>
        <w:t xml:space="preserve"> </w:t>
      </w:r>
      <w:r w:rsidR="00C05404" w:rsidRPr="00F66F02">
        <w:rPr>
          <w:rFonts w:asciiTheme="minorHAnsi" w:hAnsiTheme="minorHAnsi" w:cs="Arial"/>
          <w:sz w:val="22"/>
          <w:szCs w:val="22"/>
        </w:rPr>
        <w:t xml:space="preserve">of </w:t>
      </w:r>
      <w:r w:rsidR="00D44781" w:rsidRPr="00F66F02">
        <w:rPr>
          <w:rFonts w:asciiTheme="minorHAnsi" w:hAnsiTheme="minorHAnsi" w:cs="Arial"/>
          <w:sz w:val="22"/>
          <w:szCs w:val="22"/>
        </w:rPr>
        <w:t>the high desert</w:t>
      </w:r>
      <w:r w:rsidR="000807E1" w:rsidRPr="00F66F02">
        <w:rPr>
          <w:rFonts w:asciiTheme="minorHAnsi" w:hAnsiTheme="minorHAnsi" w:cs="Arial"/>
          <w:sz w:val="22"/>
          <w:szCs w:val="22"/>
        </w:rPr>
        <w:t xml:space="preserve"> in the spring</w:t>
      </w:r>
      <w:r w:rsidR="00023753" w:rsidRPr="00F66F02">
        <w:rPr>
          <w:rFonts w:asciiTheme="minorHAnsi" w:hAnsiTheme="minorHAnsi" w:cs="Arial"/>
          <w:sz w:val="22"/>
          <w:szCs w:val="22"/>
        </w:rPr>
        <w:t>.</w:t>
      </w:r>
      <w:r w:rsidR="001E3AD2" w:rsidRPr="00F66F02">
        <w:rPr>
          <w:rFonts w:asciiTheme="minorHAnsi" w:hAnsiTheme="minorHAnsi" w:cs="Arial"/>
          <w:sz w:val="22"/>
          <w:szCs w:val="22"/>
        </w:rPr>
        <w:t xml:space="preserve"> </w:t>
      </w:r>
      <w:r w:rsidR="00C53935" w:rsidRPr="00F66F02">
        <w:rPr>
          <w:rFonts w:asciiTheme="minorHAnsi" w:hAnsiTheme="minorHAnsi" w:cs="Arial"/>
          <w:sz w:val="22"/>
          <w:szCs w:val="22"/>
        </w:rPr>
        <w:t>E</w:t>
      </w:r>
      <w:r w:rsidR="00C05404" w:rsidRPr="00F66F02">
        <w:rPr>
          <w:rFonts w:asciiTheme="minorHAnsi" w:hAnsiTheme="minorHAnsi" w:cs="Arial"/>
          <w:sz w:val="22"/>
          <w:szCs w:val="22"/>
        </w:rPr>
        <w:t xml:space="preserve">arly </w:t>
      </w:r>
      <w:r w:rsidR="000807E1" w:rsidRPr="00F66F02">
        <w:rPr>
          <w:rFonts w:asciiTheme="minorHAnsi" w:hAnsiTheme="minorHAnsi" w:cs="Arial"/>
          <w:sz w:val="22"/>
          <w:szCs w:val="22"/>
        </w:rPr>
        <w:t>flowers</w:t>
      </w:r>
      <w:r w:rsidR="00C05404" w:rsidRPr="00F66F02">
        <w:rPr>
          <w:rFonts w:asciiTheme="minorHAnsi" w:hAnsiTheme="minorHAnsi" w:cs="Arial"/>
          <w:sz w:val="22"/>
          <w:szCs w:val="22"/>
        </w:rPr>
        <w:t xml:space="preserve"> </w:t>
      </w:r>
      <w:r w:rsidR="00C8094C" w:rsidRPr="00F66F02">
        <w:rPr>
          <w:rFonts w:asciiTheme="minorHAnsi" w:hAnsiTheme="minorHAnsi" w:cs="Arial"/>
          <w:sz w:val="22"/>
          <w:szCs w:val="22"/>
        </w:rPr>
        <w:t>include low-growing</w:t>
      </w:r>
      <w:r w:rsidR="00485B31" w:rsidRPr="00F66F02">
        <w:rPr>
          <w:rFonts w:asciiTheme="minorHAnsi" w:hAnsiTheme="minorHAnsi" w:cs="Arial"/>
          <w:sz w:val="22"/>
          <w:szCs w:val="22"/>
        </w:rPr>
        <w:t xml:space="preserve"> purple</w:t>
      </w:r>
      <w:r w:rsidR="00C8094C" w:rsidRPr="00F66F02">
        <w:rPr>
          <w:rFonts w:asciiTheme="minorHAnsi" w:hAnsiTheme="minorHAnsi" w:cs="Arial"/>
          <w:sz w:val="22"/>
          <w:szCs w:val="22"/>
        </w:rPr>
        <w:t xml:space="preserve"> Milkvetch</w:t>
      </w:r>
      <w:r w:rsidR="00C53935" w:rsidRPr="00F66F02">
        <w:rPr>
          <w:rFonts w:asciiTheme="minorHAnsi" w:hAnsiTheme="minorHAnsi" w:cs="Arial"/>
          <w:sz w:val="22"/>
          <w:szCs w:val="22"/>
        </w:rPr>
        <w:t xml:space="preserve"> </w:t>
      </w:r>
      <w:r w:rsidR="00A776CB" w:rsidRPr="00F66F02">
        <w:rPr>
          <w:rFonts w:asciiTheme="minorHAnsi" w:hAnsiTheme="minorHAnsi" w:cs="Arial"/>
          <w:sz w:val="22"/>
          <w:szCs w:val="22"/>
        </w:rPr>
        <w:t xml:space="preserve">and </w:t>
      </w:r>
      <w:r w:rsidR="00C53935" w:rsidRPr="00F66F02">
        <w:rPr>
          <w:rFonts w:asciiTheme="minorHAnsi" w:hAnsiTheme="minorHAnsi" w:cs="Arial"/>
          <w:sz w:val="22"/>
          <w:szCs w:val="22"/>
        </w:rPr>
        <w:t>soon</w:t>
      </w:r>
      <w:r w:rsidR="00C05404" w:rsidRPr="00F66F02">
        <w:rPr>
          <w:rFonts w:asciiTheme="minorHAnsi" w:hAnsiTheme="minorHAnsi" w:cs="Arial"/>
          <w:sz w:val="22"/>
          <w:szCs w:val="22"/>
        </w:rPr>
        <w:t xml:space="preserve"> transition into the tall, golden Desert Marigold, bright orange Globemallow and </w:t>
      </w:r>
      <w:r w:rsidR="00A776CB" w:rsidRPr="00F66F02">
        <w:rPr>
          <w:rFonts w:asciiTheme="minorHAnsi" w:hAnsiTheme="minorHAnsi" w:cs="Arial"/>
          <w:sz w:val="22"/>
          <w:szCs w:val="22"/>
        </w:rPr>
        <w:t>shocking</w:t>
      </w:r>
      <w:r w:rsidR="00C05404" w:rsidRPr="00F66F02">
        <w:rPr>
          <w:rFonts w:asciiTheme="minorHAnsi" w:hAnsiTheme="minorHAnsi" w:cs="Arial"/>
          <w:sz w:val="22"/>
          <w:szCs w:val="22"/>
        </w:rPr>
        <w:t xml:space="preserve"> pink Penstemon waving in the warm</w:t>
      </w:r>
      <w:r w:rsidR="00C8094C" w:rsidRPr="00F66F02">
        <w:rPr>
          <w:rFonts w:asciiTheme="minorHAnsi" w:hAnsiTheme="minorHAnsi" w:cs="Arial"/>
          <w:sz w:val="22"/>
          <w:szCs w:val="22"/>
        </w:rPr>
        <w:t>ing</w:t>
      </w:r>
      <w:r w:rsidR="00C05404" w:rsidRPr="00F66F02">
        <w:rPr>
          <w:rFonts w:asciiTheme="minorHAnsi" w:hAnsiTheme="minorHAnsi" w:cs="Arial"/>
          <w:sz w:val="22"/>
          <w:szCs w:val="22"/>
        </w:rPr>
        <w:t xml:space="preserve"> breeze. Barrel Cactus and Prickly Pear</w:t>
      </w:r>
      <w:r w:rsidR="00A776CB" w:rsidRPr="00F66F02">
        <w:rPr>
          <w:rFonts w:asciiTheme="minorHAnsi" w:hAnsiTheme="minorHAnsi" w:cs="Arial"/>
          <w:sz w:val="22"/>
          <w:szCs w:val="22"/>
        </w:rPr>
        <w:t xml:space="preserve">s add </w:t>
      </w:r>
      <w:r w:rsidR="00C05404" w:rsidRPr="00F66F02">
        <w:rPr>
          <w:rFonts w:asciiTheme="minorHAnsi" w:hAnsiTheme="minorHAnsi" w:cs="Arial"/>
          <w:sz w:val="22"/>
          <w:szCs w:val="22"/>
        </w:rPr>
        <w:t xml:space="preserve">an </w:t>
      </w:r>
      <w:r w:rsidR="00C53935" w:rsidRPr="00F66F02">
        <w:rPr>
          <w:rFonts w:asciiTheme="minorHAnsi" w:hAnsiTheme="minorHAnsi" w:cs="Arial"/>
          <w:sz w:val="22"/>
          <w:szCs w:val="22"/>
        </w:rPr>
        <w:t xml:space="preserve">additional </w:t>
      </w:r>
      <w:r w:rsidR="00C05404" w:rsidRPr="00F66F02">
        <w:rPr>
          <w:rFonts w:asciiTheme="minorHAnsi" w:hAnsiTheme="minorHAnsi" w:cs="Arial"/>
          <w:sz w:val="22"/>
          <w:szCs w:val="22"/>
        </w:rPr>
        <w:t xml:space="preserve">intensity to </w:t>
      </w:r>
      <w:r w:rsidR="000807E1" w:rsidRPr="00F66F02">
        <w:rPr>
          <w:rFonts w:asciiTheme="minorHAnsi" w:hAnsiTheme="minorHAnsi" w:cs="Arial"/>
          <w:sz w:val="22"/>
          <w:szCs w:val="22"/>
        </w:rPr>
        <w:t xml:space="preserve">the </w:t>
      </w:r>
      <w:r w:rsidR="00C05404" w:rsidRPr="00F66F02">
        <w:rPr>
          <w:rFonts w:asciiTheme="minorHAnsi" w:hAnsiTheme="minorHAnsi" w:cs="Arial"/>
          <w:sz w:val="22"/>
          <w:szCs w:val="22"/>
        </w:rPr>
        <w:t>landscape</w:t>
      </w:r>
      <w:r w:rsidR="00C53935" w:rsidRPr="00F66F02">
        <w:rPr>
          <w:rFonts w:asciiTheme="minorHAnsi" w:hAnsiTheme="minorHAnsi" w:cs="Arial"/>
          <w:sz w:val="22"/>
          <w:szCs w:val="22"/>
        </w:rPr>
        <w:t>. As</w:t>
      </w:r>
      <w:r w:rsidR="00C8094C" w:rsidRPr="00F66F02">
        <w:rPr>
          <w:rFonts w:asciiTheme="minorHAnsi" w:hAnsiTheme="minorHAnsi" w:cs="Arial"/>
          <w:sz w:val="22"/>
          <w:szCs w:val="22"/>
        </w:rPr>
        <w:t xml:space="preserve"> summer</w:t>
      </w:r>
      <w:r w:rsidR="00C53935" w:rsidRPr="00F66F02">
        <w:rPr>
          <w:rFonts w:asciiTheme="minorHAnsi" w:hAnsiTheme="minorHAnsi" w:cs="Arial"/>
          <w:sz w:val="22"/>
          <w:szCs w:val="22"/>
        </w:rPr>
        <w:t xml:space="preserve"> </w:t>
      </w:r>
      <w:r w:rsidR="00C8094C" w:rsidRPr="00F66F02">
        <w:rPr>
          <w:rFonts w:asciiTheme="minorHAnsi" w:hAnsiTheme="minorHAnsi" w:cs="Arial"/>
          <w:sz w:val="22"/>
          <w:szCs w:val="22"/>
        </w:rPr>
        <w:t>approaches</w:t>
      </w:r>
      <w:r w:rsidR="000807E1" w:rsidRPr="00F66F02">
        <w:rPr>
          <w:rFonts w:asciiTheme="minorHAnsi" w:hAnsiTheme="minorHAnsi" w:cs="Arial"/>
          <w:sz w:val="22"/>
          <w:szCs w:val="22"/>
        </w:rPr>
        <w:t>,</w:t>
      </w:r>
      <w:r w:rsidR="00C8094C" w:rsidRPr="00F66F02">
        <w:rPr>
          <w:rFonts w:asciiTheme="minorHAnsi" w:hAnsiTheme="minorHAnsi" w:cs="Arial"/>
          <w:sz w:val="22"/>
          <w:szCs w:val="22"/>
        </w:rPr>
        <w:t xml:space="preserve"> the floral chorus is joined</w:t>
      </w:r>
      <w:r w:rsidR="000807E1" w:rsidRPr="00F66F02">
        <w:rPr>
          <w:rFonts w:asciiTheme="minorHAnsi" w:hAnsiTheme="minorHAnsi" w:cs="Arial"/>
          <w:sz w:val="22"/>
          <w:szCs w:val="22"/>
        </w:rPr>
        <w:t xml:space="preserve"> by the creamy white petals of Y</w:t>
      </w:r>
      <w:r w:rsidR="00C8094C" w:rsidRPr="00F66F02">
        <w:rPr>
          <w:rFonts w:asciiTheme="minorHAnsi" w:hAnsiTheme="minorHAnsi" w:cs="Arial"/>
          <w:sz w:val="22"/>
          <w:szCs w:val="22"/>
        </w:rPr>
        <w:t xml:space="preserve">ucca throughout the Sedona area, saluting the train as it passes their rocky canyon habitat. The eccentric Ocotillo chimes in as well, when the season coaxes a covering of tiny green leaves and dazzling </w:t>
      </w:r>
      <w:r w:rsidR="00485B31" w:rsidRPr="00F66F02">
        <w:rPr>
          <w:rFonts w:asciiTheme="minorHAnsi" w:hAnsiTheme="minorHAnsi" w:cs="Arial"/>
          <w:sz w:val="22"/>
          <w:szCs w:val="22"/>
        </w:rPr>
        <w:t xml:space="preserve">hot </w:t>
      </w:r>
      <w:r w:rsidR="00C8094C" w:rsidRPr="00F66F02">
        <w:rPr>
          <w:rFonts w:asciiTheme="minorHAnsi" w:hAnsiTheme="minorHAnsi" w:cs="Arial"/>
          <w:sz w:val="22"/>
          <w:szCs w:val="22"/>
        </w:rPr>
        <w:t xml:space="preserve">red flowers. </w:t>
      </w:r>
    </w:p>
    <w:p w:rsidR="001E3AD2" w:rsidRPr="00F66F02" w:rsidRDefault="00C05404" w:rsidP="00C8094C">
      <w:pPr>
        <w:spacing w:line="360" w:lineRule="auto"/>
        <w:ind w:firstLine="720"/>
        <w:rPr>
          <w:rFonts w:asciiTheme="minorHAnsi" w:hAnsiTheme="minorHAnsi" w:cs="Arial"/>
          <w:sz w:val="22"/>
          <w:szCs w:val="22"/>
        </w:rPr>
      </w:pPr>
      <w:r w:rsidRPr="00F66F02">
        <w:rPr>
          <w:rFonts w:asciiTheme="minorHAnsi" w:hAnsiTheme="minorHAnsi" w:cs="Arial"/>
          <w:sz w:val="22"/>
          <w:szCs w:val="22"/>
        </w:rPr>
        <w:t xml:space="preserve">What better vantage point to view the </w:t>
      </w:r>
      <w:r w:rsidR="008B0B7C" w:rsidRPr="00F66F02">
        <w:rPr>
          <w:rFonts w:asciiTheme="minorHAnsi" w:hAnsiTheme="minorHAnsi" w:cs="Arial"/>
          <w:sz w:val="22"/>
          <w:szCs w:val="22"/>
        </w:rPr>
        <w:t>wild kaleidoscope</w:t>
      </w:r>
      <w:r w:rsidR="000807E1" w:rsidRPr="00F66F02">
        <w:rPr>
          <w:rFonts w:asciiTheme="minorHAnsi" w:hAnsiTheme="minorHAnsi" w:cs="Arial"/>
          <w:sz w:val="22"/>
          <w:szCs w:val="22"/>
        </w:rPr>
        <w:t xml:space="preserve"> of color</w:t>
      </w:r>
      <w:r w:rsidRPr="00F66F02">
        <w:rPr>
          <w:rFonts w:asciiTheme="minorHAnsi" w:hAnsiTheme="minorHAnsi" w:cs="Arial"/>
          <w:sz w:val="22"/>
          <w:szCs w:val="22"/>
        </w:rPr>
        <w:t xml:space="preserve"> than from a Verde Canyon Railroad open-air car, </w:t>
      </w:r>
      <w:r w:rsidR="000807E1" w:rsidRPr="00F66F02">
        <w:rPr>
          <w:rFonts w:asciiTheme="minorHAnsi" w:hAnsiTheme="minorHAnsi" w:cs="Arial"/>
          <w:sz w:val="22"/>
          <w:szCs w:val="22"/>
        </w:rPr>
        <w:t xml:space="preserve">while </w:t>
      </w:r>
      <w:r w:rsidRPr="00F66F02">
        <w:rPr>
          <w:rFonts w:asciiTheme="minorHAnsi" w:hAnsiTheme="minorHAnsi" w:cs="Arial"/>
          <w:sz w:val="22"/>
          <w:szCs w:val="22"/>
        </w:rPr>
        <w:t>enjoying the war</w:t>
      </w:r>
      <w:r w:rsidR="00E76908" w:rsidRPr="00F66F02">
        <w:rPr>
          <w:rFonts w:asciiTheme="minorHAnsi" w:hAnsiTheme="minorHAnsi" w:cs="Arial"/>
          <w:sz w:val="22"/>
          <w:szCs w:val="22"/>
        </w:rPr>
        <w:t xml:space="preserve">m caress of spring breezes and </w:t>
      </w:r>
      <w:r w:rsidRPr="00F66F02">
        <w:rPr>
          <w:rFonts w:asciiTheme="minorHAnsi" w:hAnsiTheme="minorHAnsi" w:cs="Arial"/>
          <w:sz w:val="22"/>
          <w:szCs w:val="22"/>
        </w:rPr>
        <w:t xml:space="preserve">a prickly pear margarita in hand?  </w:t>
      </w:r>
      <w:r w:rsidR="00C8094C" w:rsidRPr="00F66F02">
        <w:rPr>
          <w:rFonts w:asciiTheme="minorHAnsi" w:hAnsiTheme="minorHAnsi" w:cs="Arial"/>
          <w:sz w:val="22"/>
          <w:szCs w:val="22"/>
        </w:rPr>
        <w:t xml:space="preserve">Since </w:t>
      </w:r>
      <w:r w:rsidR="000807E1" w:rsidRPr="00F66F02">
        <w:rPr>
          <w:rFonts w:asciiTheme="minorHAnsi" w:hAnsiTheme="minorHAnsi" w:cs="Arial"/>
          <w:sz w:val="22"/>
          <w:szCs w:val="22"/>
        </w:rPr>
        <w:t>1990</w:t>
      </w:r>
      <w:r w:rsidR="00C8094C" w:rsidRPr="00F66F02">
        <w:rPr>
          <w:rFonts w:asciiTheme="minorHAnsi" w:hAnsiTheme="minorHAnsi" w:cs="Arial"/>
          <w:sz w:val="22"/>
          <w:szCs w:val="22"/>
        </w:rPr>
        <w:t xml:space="preserve"> the t</w:t>
      </w:r>
      <w:r w:rsidRPr="00F66F02">
        <w:rPr>
          <w:rFonts w:asciiTheme="minorHAnsi" w:hAnsiTheme="minorHAnsi" w:cs="Arial"/>
          <w:sz w:val="22"/>
          <w:szCs w:val="22"/>
        </w:rPr>
        <w:t xml:space="preserve">rain </w:t>
      </w:r>
      <w:r w:rsidR="00C8094C" w:rsidRPr="00F66F02">
        <w:rPr>
          <w:rFonts w:asciiTheme="minorHAnsi" w:hAnsiTheme="minorHAnsi" w:cs="Arial"/>
          <w:sz w:val="22"/>
          <w:szCs w:val="22"/>
        </w:rPr>
        <w:t xml:space="preserve">has </w:t>
      </w:r>
      <w:r w:rsidRPr="00F66F02">
        <w:rPr>
          <w:rFonts w:asciiTheme="minorHAnsi" w:hAnsiTheme="minorHAnsi" w:cs="Arial"/>
          <w:sz w:val="22"/>
          <w:szCs w:val="22"/>
        </w:rPr>
        <w:t>provide</w:t>
      </w:r>
      <w:r w:rsidR="00C8094C" w:rsidRPr="00F66F02">
        <w:rPr>
          <w:rFonts w:asciiTheme="minorHAnsi" w:hAnsiTheme="minorHAnsi" w:cs="Arial"/>
          <w:sz w:val="22"/>
          <w:szCs w:val="22"/>
        </w:rPr>
        <w:t>d</w:t>
      </w:r>
      <w:r w:rsidRPr="00F66F02">
        <w:rPr>
          <w:rFonts w:asciiTheme="minorHAnsi" w:hAnsiTheme="minorHAnsi" w:cs="Arial"/>
          <w:sz w:val="22"/>
          <w:szCs w:val="22"/>
        </w:rPr>
        <w:t xml:space="preserve"> a comfortable, yet exciting</w:t>
      </w:r>
      <w:r w:rsidR="000807E1" w:rsidRPr="00F66F02">
        <w:rPr>
          <w:rFonts w:asciiTheme="minorHAnsi" w:hAnsiTheme="minorHAnsi" w:cs="Arial"/>
          <w:sz w:val="22"/>
          <w:szCs w:val="22"/>
        </w:rPr>
        <w:t>,</w:t>
      </w:r>
      <w:r w:rsidRPr="00F66F02">
        <w:rPr>
          <w:rFonts w:asciiTheme="minorHAnsi" w:hAnsiTheme="minorHAnsi" w:cs="Arial"/>
          <w:sz w:val="22"/>
          <w:szCs w:val="22"/>
        </w:rPr>
        <w:t xml:space="preserve"> journey through this historic setting as it travels a leisurely four hours from the charming </w:t>
      </w:r>
      <w:r w:rsidR="00E76908" w:rsidRPr="00F66F02">
        <w:rPr>
          <w:rFonts w:asciiTheme="minorHAnsi" w:hAnsiTheme="minorHAnsi" w:cs="Arial"/>
          <w:sz w:val="22"/>
          <w:szCs w:val="22"/>
        </w:rPr>
        <w:t>C</w:t>
      </w:r>
      <w:r w:rsidRPr="00F66F02">
        <w:rPr>
          <w:rFonts w:asciiTheme="minorHAnsi" w:hAnsiTheme="minorHAnsi" w:cs="Arial"/>
          <w:sz w:val="22"/>
          <w:szCs w:val="22"/>
        </w:rPr>
        <w:t xml:space="preserve">larkdale depot to the ghost ranch at Perkinsville and back. Awe-inspiring rock formations, historic trestles, ancient cliff dwellings and soaring raptors are just a few of the trip’s many highlights. </w:t>
      </w:r>
      <w:r w:rsidR="000E083F" w:rsidRPr="00F66F02">
        <w:rPr>
          <w:rFonts w:asciiTheme="minorHAnsi" w:hAnsiTheme="minorHAnsi" w:cs="Arial"/>
          <w:sz w:val="22"/>
          <w:szCs w:val="22"/>
        </w:rPr>
        <w:t xml:space="preserve">Postcard-perfect scenery is only part of the magic. </w:t>
      </w:r>
      <w:r w:rsidR="000807E1" w:rsidRPr="00F66F02">
        <w:rPr>
          <w:rFonts w:asciiTheme="minorHAnsi" w:hAnsiTheme="minorHAnsi" w:cs="Arial"/>
          <w:sz w:val="22"/>
          <w:szCs w:val="22"/>
        </w:rPr>
        <w:t>First-</w:t>
      </w:r>
      <w:r w:rsidRPr="00F66F02">
        <w:rPr>
          <w:rFonts w:asciiTheme="minorHAnsi" w:hAnsiTheme="minorHAnsi" w:cs="Arial"/>
          <w:sz w:val="22"/>
          <w:szCs w:val="22"/>
        </w:rPr>
        <w:t xml:space="preserve">class cars boast plush seating, complimentary appetizers and a full-service bar. Coach offers vintage Pullman-style seating, panoramic windows and snack bars. Everyone has access to open-air viewing cars offering 360-degree views and spectacular photographic opportunities.  </w:t>
      </w:r>
    </w:p>
    <w:p w:rsidR="006929FD" w:rsidRPr="00F66F02" w:rsidRDefault="001E3AD2" w:rsidP="00C8094C">
      <w:pPr>
        <w:pStyle w:val="BodyTextIndent2"/>
        <w:ind w:firstLine="0"/>
        <w:rPr>
          <w:rFonts w:asciiTheme="minorHAnsi" w:hAnsiTheme="minorHAnsi" w:cs="Arial"/>
          <w:color w:val="000000"/>
          <w:szCs w:val="22"/>
        </w:rPr>
      </w:pPr>
      <w:r w:rsidRPr="00F66F02">
        <w:rPr>
          <w:rFonts w:asciiTheme="minorHAnsi" w:hAnsiTheme="minorHAnsi" w:cs="Arial"/>
          <w:szCs w:val="22"/>
        </w:rPr>
        <w:tab/>
      </w:r>
      <w:r w:rsidR="000C21C9" w:rsidRPr="00F66F02">
        <w:rPr>
          <w:rFonts w:asciiTheme="minorHAnsi" w:hAnsiTheme="minorHAnsi" w:cs="Arial"/>
          <w:szCs w:val="22"/>
        </w:rPr>
        <w:t>The train generally departs</w:t>
      </w:r>
      <w:r w:rsidR="00655876" w:rsidRPr="00F66F02">
        <w:rPr>
          <w:rFonts w:asciiTheme="minorHAnsi" w:hAnsiTheme="minorHAnsi" w:cs="Arial"/>
          <w:szCs w:val="22"/>
        </w:rPr>
        <w:t xml:space="preserve"> </w:t>
      </w:r>
      <w:r w:rsidR="00023753" w:rsidRPr="00F66F02">
        <w:rPr>
          <w:rFonts w:asciiTheme="minorHAnsi" w:hAnsiTheme="minorHAnsi" w:cs="Arial"/>
          <w:szCs w:val="22"/>
        </w:rPr>
        <w:t>at 1</w:t>
      </w:r>
      <w:r w:rsidR="00C8094C" w:rsidRPr="00F66F02">
        <w:rPr>
          <w:rFonts w:asciiTheme="minorHAnsi" w:hAnsiTheme="minorHAnsi" w:cs="Arial"/>
          <w:szCs w:val="22"/>
        </w:rPr>
        <w:t xml:space="preserve"> p</w:t>
      </w:r>
      <w:r w:rsidR="000807E1" w:rsidRPr="00F66F02">
        <w:rPr>
          <w:rFonts w:asciiTheme="minorHAnsi" w:hAnsiTheme="minorHAnsi" w:cs="Arial"/>
          <w:szCs w:val="22"/>
        </w:rPr>
        <w:t>.</w:t>
      </w:r>
      <w:r w:rsidR="00C8094C" w:rsidRPr="00F66F02">
        <w:rPr>
          <w:rFonts w:asciiTheme="minorHAnsi" w:hAnsiTheme="minorHAnsi" w:cs="Arial"/>
          <w:szCs w:val="22"/>
        </w:rPr>
        <w:t>m</w:t>
      </w:r>
      <w:r w:rsidR="000807E1" w:rsidRPr="00F66F02">
        <w:rPr>
          <w:rFonts w:asciiTheme="minorHAnsi" w:hAnsiTheme="minorHAnsi" w:cs="Arial"/>
          <w:szCs w:val="22"/>
        </w:rPr>
        <w:t>. on most days</w:t>
      </w:r>
      <w:r w:rsidR="00C8094C" w:rsidRPr="00F66F02">
        <w:rPr>
          <w:rFonts w:asciiTheme="minorHAnsi" w:hAnsiTheme="minorHAnsi" w:cs="Arial"/>
          <w:szCs w:val="22"/>
        </w:rPr>
        <w:t xml:space="preserve">, </w:t>
      </w:r>
      <w:r w:rsidR="000C21C9" w:rsidRPr="00F66F02">
        <w:rPr>
          <w:rFonts w:asciiTheme="minorHAnsi" w:hAnsiTheme="minorHAnsi" w:cs="Arial"/>
          <w:szCs w:val="22"/>
        </w:rPr>
        <w:t xml:space="preserve">but </w:t>
      </w:r>
      <w:r w:rsidR="00C8094C" w:rsidRPr="00F66F02">
        <w:rPr>
          <w:rFonts w:asciiTheme="minorHAnsi" w:hAnsiTheme="minorHAnsi" w:cs="Arial"/>
          <w:szCs w:val="22"/>
        </w:rPr>
        <w:t xml:space="preserve">special seasonal </w:t>
      </w:r>
      <w:r w:rsidR="000E083F" w:rsidRPr="00F66F02">
        <w:rPr>
          <w:rFonts w:asciiTheme="minorHAnsi" w:hAnsiTheme="minorHAnsi" w:cs="Arial"/>
          <w:szCs w:val="22"/>
        </w:rPr>
        <w:t xml:space="preserve">pre-train </w:t>
      </w:r>
      <w:r w:rsidR="00C8094C" w:rsidRPr="00F66F02">
        <w:rPr>
          <w:rFonts w:asciiTheme="minorHAnsi" w:hAnsiTheme="minorHAnsi" w:cs="Arial"/>
          <w:szCs w:val="22"/>
        </w:rPr>
        <w:t>celebrations</w:t>
      </w:r>
      <w:r w:rsidR="000807E1" w:rsidRPr="00F66F02">
        <w:rPr>
          <w:rFonts w:asciiTheme="minorHAnsi" w:hAnsiTheme="minorHAnsi" w:cs="Arial"/>
          <w:szCs w:val="22"/>
        </w:rPr>
        <w:t xml:space="preserve"> starting at 11 a.m. include</w:t>
      </w:r>
      <w:r w:rsidR="00C8094C" w:rsidRPr="00F66F02">
        <w:rPr>
          <w:rFonts w:asciiTheme="minorHAnsi" w:hAnsiTheme="minorHAnsi" w:cs="Arial"/>
          <w:szCs w:val="22"/>
        </w:rPr>
        <w:t xml:space="preserve"> </w:t>
      </w:r>
      <w:r w:rsidR="000E083F" w:rsidRPr="00F66F02">
        <w:rPr>
          <w:rFonts w:asciiTheme="minorHAnsi" w:hAnsiTheme="minorHAnsi" w:cs="Arial"/>
          <w:szCs w:val="22"/>
        </w:rPr>
        <w:t>the Easter Bunny Express on Sunday</w:t>
      </w:r>
      <w:r w:rsidR="000807E1" w:rsidRPr="00F66F02">
        <w:rPr>
          <w:rFonts w:asciiTheme="minorHAnsi" w:hAnsiTheme="minorHAnsi" w:cs="Arial"/>
          <w:szCs w:val="22"/>
        </w:rPr>
        <w:t>,</w:t>
      </w:r>
      <w:r w:rsidR="000E083F" w:rsidRPr="00F66F02">
        <w:rPr>
          <w:rFonts w:asciiTheme="minorHAnsi" w:hAnsiTheme="minorHAnsi" w:cs="Arial"/>
          <w:szCs w:val="22"/>
        </w:rPr>
        <w:t xml:space="preserve"> April 5, and </w:t>
      </w:r>
      <w:r w:rsidR="00C8094C" w:rsidRPr="00F66F02">
        <w:rPr>
          <w:rFonts w:asciiTheme="minorHAnsi" w:hAnsiTheme="minorHAnsi" w:cs="Arial"/>
          <w:szCs w:val="22"/>
        </w:rPr>
        <w:t xml:space="preserve">National Train Day </w:t>
      </w:r>
      <w:r w:rsidR="00655876" w:rsidRPr="00F66F02">
        <w:rPr>
          <w:rFonts w:asciiTheme="minorHAnsi" w:hAnsiTheme="minorHAnsi" w:cs="Arial"/>
          <w:color w:val="000000"/>
          <w:szCs w:val="22"/>
        </w:rPr>
        <w:t xml:space="preserve">on </w:t>
      </w:r>
      <w:r w:rsidR="00023753" w:rsidRPr="00F66F02">
        <w:rPr>
          <w:rFonts w:asciiTheme="minorHAnsi" w:hAnsiTheme="minorHAnsi" w:cs="Arial"/>
          <w:color w:val="000000"/>
          <w:szCs w:val="22"/>
        </w:rPr>
        <w:t>Saturday</w:t>
      </w:r>
      <w:r w:rsidR="00655876" w:rsidRPr="00F66F02">
        <w:rPr>
          <w:rFonts w:asciiTheme="minorHAnsi" w:hAnsiTheme="minorHAnsi" w:cs="Arial"/>
          <w:color w:val="000000"/>
          <w:szCs w:val="22"/>
        </w:rPr>
        <w:t>,</w:t>
      </w:r>
      <w:r w:rsidR="00023753" w:rsidRPr="00F66F02">
        <w:rPr>
          <w:rFonts w:asciiTheme="minorHAnsi" w:hAnsiTheme="minorHAnsi" w:cs="Arial"/>
          <w:color w:val="000000"/>
          <w:szCs w:val="22"/>
        </w:rPr>
        <w:t xml:space="preserve"> May </w:t>
      </w:r>
      <w:r w:rsidR="00C8094C" w:rsidRPr="00F66F02">
        <w:rPr>
          <w:rFonts w:asciiTheme="minorHAnsi" w:hAnsiTheme="minorHAnsi" w:cs="Arial"/>
          <w:color w:val="000000"/>
          <w:szCs w:val="22"/>
        </w:rPr>
        <w:t>9</w:t>
      </w:r>
      <w:r w:rsidR="000807E1" w:rsidRPr="00F66F02">
        <w:rPr>
          <w:rFonts w:asciiTheme="minorHAnsi" w:hAnsiTheme="minorHAnsi" w:cs="Arial"/>
          <w:color w:val="000000"/>
          <w:szCs w:val="22"/>
        </w:rPr>
        <w:t>. Liberty Wildlife, an</w:t>
      </w:r>
      <w:r w:rsidR="000E083F" w:rsidRPr="00F66F02">
        <w:rPr>
          <w:rFonts w:asciiTheme="minorHAnsi" w:hAnsiTheme="minorHAnsi" w:cs="Arial"/>
          <w:color w:val="000000"/>
          <w:szCs w:val="22"/>
        </w:rPr>
        <w:t xml:space="preserve"> animal rescue and rehabilitation center, </w:t>
      </w:r>
      <w:r w:rsidR="00C8094C" w:rsidRPr="00F66F02">
        <w:rPr>
          <w:rFonts w:asciiTheme="minorHAnsi" w:hAnsiTheme="minorHAnsi" w:cs="Arial"/>
          <w:color w:val="000000"/>
          <w:szCs w:val="22"/>
        </w:rPr>
        <w:t>partners with V</w:t>
      </w:r>
      <w:r w:rsidR="005D469C" w:rsidRPr="00F66F02">
        <w:rPr>
          <w:rFonts w:asciiTheme="minorHAnsi" w:hAnsiTheme="minorHAnsi" w:cs="Arial"/>
          <w:color w:val="000000"/>
          <w:szCs w:val="22"/>
        </w:rPr>
        <w:t xml:space="preserve">erde Canyon Railroad </w:t>
      </w:r>
      <w:r w:rsidR="00C8094C" w:rsidRPr="00F66F02">
        <w:rPr>
          <w:rFonts w:asciiTheme="minorHAnsi" w:hAnsiTheme="minorHAnsi" w:cs="Arial"/>
          <w:color w:val="000000"/>
          <w:szCs w:val="22"/>
        </w:rPr>
        <w:t>for regularly scheduled educational presentations both at the depot and aboard the train</w:t>
      </w:r>
      <w:r w:rsidR="006929FD" w:rsidRPr="00F66F02">
        <w:rPr>
          <w:rFonts w:asciiTheme="minorHAnsi" w:hAnsiTheme="minorHAnsi" w:cs="Arial"/>
          <w:color w:val="000000"/>
          <w:szCs w:val="22"/>
        </w:rPr>
        <w:t xml:space="preserve"> throughout the year. </w:t>
      </w:r>
      <w:r w:rsidR="000807E1" w:rsidRPr="00F66F02">
        <w:rPr>
          <w:rFonts w:asciiTheme="minorHAnsi" w:hAnsiTheme="minorHAnsi" w:cs="Arial"/>
          <w:color w:val="000000"/>
          <w:szCs w:val="22"/>
        </w:rPr>
        <w:t>Liberty Wildlife will be at the depot on</w:t>
      </w:r>
      <w:r w:rsidR="006929FD" w:rsidRPr="00F66F02">
        <w:rPr>
          <w:rFonts w:asciiTheme="minorHAnsi" w:hAnsiTheme="minorHAnsi" w:cs="Arial"/>
          <w:color w:val="000000"/>
          <w:szCs w:val="22"/>
        </w:rPr>
        <w:t xml:space="preserve"> March 18, April 3</w:t>
      </w:r>
      <w:r w:rsidR="00BB4077" w:rsidRPr="00F66F02">
        <w:rPr>
          <w:rFonts w:asciiTheme="minorHAnsi" w:hAnsiTheme="minorHAnsi" w:cs="Arial"/>
          <w:color w:val="000000"/>
          <w:szCs w:val="22"/>
        </w:rPr>
        <w:t xml:space="preserve">, </w:t>
      </w:r>
      <w:r w:rsidR="006929FD" w:rsidRPr="00F66F02">
        <w:rPr>
          <w:rFonts w:asciiTheme="minorHAnsi" w:hAnsiTheme="minorHAnsi" w:cs="Arial"/>
          <w:color w:val="000000"/>
          <w:szCs w:val="22"/>
        </w:rPr>
        <w:t>24</w:t>
      </w:r>
      <w:r w:rsidR="00BB4077" w:rsidRPr="00F66F02">
        <w:rPr>
          <w:rFonts w:asciiTheme="minorHAnsi" w:hAnsiTheme="minorHAnsi" w:cs="Arial"/>
          <w:color w:val="000000"/>
          <w:szCs w:val="22"/>
        </w:rPr>
        <w:t xml:space="preserve"> and</w:t>
      </w:r>
      <w:r w:rsidR="006929FD" w:rsidRPr="00F66F02">
        <w:rPr>
          <w:rFonts w:asciiTheme="minorHAnsi" w:hAnsiTheme="minorHAnsi" w:cs="Arial"/>
          <w:color w:val="000000"/>
          <w:szCs w:val="22"/>
        </w:rPr>
        <w:t xml:space="preserve"> 29</w:t>
      </w:r>
      <w:r w:rsidR="00BB4077" w:rsidRPr="00F66F02">
        <w:rPr>
          <w:rFonts w:asciiTheme="minorHAnsi" w:hAnsiTheme="minorHAnsi" w:cs="Arial"/>
          <w:color w:val="000000"/>
          <w:szCs w:val="22"/>
        </w:rPr>
        <w:t xml:space="preserve">, </w:t>
      </w:r>
      <w:r w:rsidR="006929FD" w:rsidRPr="00F66F02">
        <w:rPr>
          <w:rFonts w:asciiTheme="minorHAnsi" w:hAnsiTheme="minorHAnsi" w:cs="Arial"/>
          <w:color w:val="000000"/>
          <w:szCs w:val="22"/>
        </w:rPr>
        <w:t>May 9</w:t>
      </w:r>
      <w:r w:rsidR="00BB4077" w:rsidRPr="00F66F02">
        <w:rPr>
          <w:rFonts w:asciiTheme="minorHAnsi" w:hAnsiTheme="minorHAnsi" w:cs="Arial"/>
          <w:color w:val="000000"/>
          <w:szCs w:val="22"/>
        </w:rPr>
        <w:t xml:space="preserve"> and</w:t>
      </w:r>
      <w:r w:rsidR="006929FD" w:rsidRPr="00F66F02">
        <w:rPr>
          <w:rFonts w:asciiTheme="minorHAnsi" w:hAnsiTheme="minorHAnsi" w:cs="Arial"/>
          <w:color w:val="000000"/>
          <w:szCs w:val="22"/>
        </w:rPr>
        <w:t xml:space="preserve"> 14</w:t>
      </w:r>
      <w:r w:rsidR="00BB4077" w:rsidRPr="00F66F02">
        <w:rPr>
          <w:rFonts w:asciiTheme="minorHAnsi" w:hAnsiTheme="minorHAnsi" w:cs="Arial"/>
          <w:color w:val="000000"/>
          <w:szCs w:val="22"/>
        </w:rPr>
        <w:t>,</w:t>
      </w:r>
      <w:r w:rsidR="00E76908" w:rsidRPr="00F66F02">
        <w:rPr>
          <w:rFonts w:asciiTheme="minorHAnsi" w:hAnsiTheme="minorHAnsi" w:cs="Arial"/>
          <w:color w:val="000000"/>
          <w:szCs w:val="22"/>
        </w:rPr>
        <w:t xml:space="preserve"> and June 18</w:t>
      </w:r>
      <w:r w:rsidR="000807E1" w:rsidRPr="00F66F02">
        <w:rPr>
          <w:rFonts w:asciiTheme="minorHAnsi" w:hAnsiTheme="minorHAnsi" w:cs="Arial"/>
          <w:color w:val="000000"/>
          <w:szCs w:val="22"/>
        </w:rPr>
        <w:t xml:space="preserve">. They will be riding </w:t>
      </w:r>
      <w:r w:rsidR="006929FD" w:rsidRPr="00F66F02">
        <w:rPr>
          <w:rFonts w:asciiTheme="minorHAnsi" w:hAnsiTheme="minorHAnsi" w:cs="Arial"/>
          <w:color w:val="000000"/>
          <w:szCs w:val="22"/>
        </w:rPr>
        <w:t xml:space="preserve">the train </w:t>
      </w:r>
      <w:r w:rsidR="000807E1" w:rsidRPr="00F66F02">
        <w:rPr>
          <w:rFonts w:asciiTheme="minorHAnsi" w:hAnsiTheme="minorHAnsi" w:cs="Arial"/>
          <w:color w:val="000000"/>
          <w:szCs w:val="22"/>
        </w:rPr>
        <w:t xml:space="preserve">on </w:t>
      </w:r>
      <w:r w:rsidR="006929FD" w:rsidRPr="00F66F02">
        <w:rPr>
          <w:rFonts w:asciiTheme="minorHAnsi" w:hAnsiTheme="minorHAnsi" w:cs="Arial"/>
          <w:color w:val="000000"/>
          <w:szCs w:val="22"/>
        </w:rPr>
        <w:t>March 7, April 11, May 2 and 9, and June 6.</w:t>
      </w:r>
      <w:r w:rsidR="00C8094C" w:rsidRPr="00F66F02">
        <w:rPr>
          <w:rFonts w:asciiTheme="minorHAnsi" w:hAnsiTheme="minorHAnsi" w:cs="Arial"/>
          <w:color w:val="000000"/>
          <w:szCs w:val="22"/>
        </w:rPr>
        <w:t xml:space="preserve"> </w:t>
      </w:r>
      <w:r w:rsidR="006929FD" w:rsidRPr="00F66F02">
        <w:rPr>
          <w:rFonts w:asciiTheme="minorHAnsi" w:hAnsiTheme="minorHAnsi" w:cs="Arial"/>
          <w:color w:val="000000"/>
          <w:szCs w:val="22"/>
        </w:rPr>
        <w:t>The popular Saturday Starlight Tours begin with a 5:30 p.m. departure on Saturday, May 30.</w:t>
      </w:r>
    </w:p>
    <w:p w:rsidR="00023753" w:rsidRPr="00F66F02" w:rsidRDefault="000E083F" w:rsidP="009B0EC3">
      <w:pPr>
        <w:pStyle w:val="BodyTextIndent2"/>
        <w:rPr>
          <w:rFonts w:asciiTheme="minorHAnsi" w:hAnsiTheme="minorHAnsi" w:cs="Arial"/>
          <w:szCs w:val="22"/>
        </w:rPr>
      </w:pPr>
      <w:r w:rsidRPr="00F66F02">
        <w:rPr>
          <w:rFonts w:asciiTheme="minorHAnsi" w:hAnsiTheme="minorHAnsi" w:cs="Arial"/>
          <w:color w:val="000000"/>
          <w:szCs w:val="22"/>
        </w:rPr>
        <w:t>Verde Canyon Railroad</w:t>
      </w:r>
      <w:r w:rsidR="00023753" w:rsidRPr="00F66F02">
        <w:rPr>
          <w:rFonts w:asciiTheme="minorHAnsi" w:hAnsiTheme="minorHAnsi" w:cs="Arial"/>
          <w:color w:val="000000"/>
          <w:szCs w:val="22"/>
        </w:rPr>
        <w:t xml:space="preserve"> is located in Clarkdale, 25 minutes from Sedona and two hours north of Phoenix, making Verde Canyon Railroad the perfect Arizona day trip. For an overnight stay, check out our Room, Ride and Meal packages at verdecanyonrr.com. Call 800-293-7245 or book online now</w:t>
      </w:r>
      <w:hyperlink w:history="1"/>
      <w:r w:rsidR="00023753" w:rsidRPr="00F66F02">
        <w:rPr>
          <w:rFonts w:asciiTheme="minorHAnsi" w:hAnsiTheme="minorHAnsi" w:cs="Arial"/>
          <w:color w:val="000000"/>
          <w:szCs w:val="22"/>
        </w:rPr>
        <w:t>.</w:t>
      </w:r>
    </w:p>
    <w:p w:rsidR="00023753" w:rsidRPr="00F66F02" w:rsidRDefault="00023753" w:rsidP="00C84653">
      <w:pPr>
        <w:jc w:val="center"/>
        <w:rPr>
          <w:rFonts w:asciiTheme="minorHAnsi" w:hAnsiTheme="minorHAnsi" w:cs="Arial"/>
          <w:sz w:val="22"/>
          <w:szCs w:val="22"/>
        </w:rPr>
      </w:pPr>
      <w:bookmarkStart w:id="0" w:name="_GoBack"/>
      <w:bookmarkEnd w:id="0"/>
      <w:r w:rsidRPr="00F66F02">
        <w:rPr>
          <w:rFonts w:asciiTheme="minorHAnsi" w:hAnsiTheme="minorHAnsi" w:cs="Arial"/>
          <w:sz w:val="22"/>
          <w:szCs w:val="22"/>
        </w:rPr>
        <w:t>###</w:t>
      </w:r>
    </w:p>
    <w:p w:rsidR="00B4734D" w:rsidRPr="00F66F02" w:rsidRDefault="00B4734D" w:rsidP="00B57A7E">
      <w:pPr>
        <w:ind w:firstLine="720"/>
        <w:jc w:val="center"/>
        <w:rPr>
          <w:rFonts w:asciiTheme="minorHAnsi" w:hAnsiTheme="minorHAnsi" w:cs="Arial"/>
          <w:sz w:val="22"/>
          <w:szCs w:val="22"/>
        </w:rPr>
      </w:pPr>
    </w:p>
    <w:p w:rsidR="002D53DB" w:rsidRPr="00F66F02" w:rsidRDefault="00023753" w:rsidP="00655876">
      <w:pPr>
        <w:jc w:val="center"/>
        <w:rPr>
          <w:rFonts w:asciiTheme="minorHAnsi" w:hAnsiTheme="minorHAnsi" w:cs="Arial"/>
          <w:i/>
          <w:sz w:val="22"/>
          <w:szCs w:val="22"/>
        </w:rPr>
      </w:pPr>
      <w:r w:rsidRPr="00F66F02">
        <w:rPr>
          <w:rFonts w:asciiTheme="minorHAnsi" w:hAnsiTheme="minorHAnsi" w:cs="Arial"/>
          <w:i/>
          <w:sz w:val="22"/>
          <w:szCs w:val="22"/>
        </w:rPr>
        <w:t xml:space="preserve">It’s not the </w:t>
      </w:r>
      <w:r w:rsidR="00B4734D" w:rsidRPr="00F66F02">
        <w:rPr>
          <w:rFonts w:asciiTheme="minorHAnsi" w:hAnsiTheme="minorHAnsi" w:cs="Arial"/>
          <w:i/>
          <w:sz w:val="22"/>
          <w:szCs w:val="22"/>
        </w:rPr>
        <w:t>destination;</w:t>
      </w:r>
      <w:r w:rsidRPr="00F66F02">
        <w:rPr>
          <w:rFonts w:asciiTheme="minorHAnsi" w:hAnsiTheme="minorHAnsi" w:cs="Arial"/>
          <w:i/>
          <w:sz w:val="22"/>
          <w:szCs w:val="22"/>
        </w:rPr>
        <w:t xml:space="preserve"> it’s the </w:t>
      </w:r>
      <w:r w:rsidR="00C8094C" w:rsidRPr="00F66F02">
        <w:rPr>
          <w:rFonts w:asciiTheme="minorHAnsi" w:hAnsiTheme="minorHAnsi" w:cs="Arial"/>
          <w:i/>
          <w:sz w:val="22"/>
          <w:szCs w:val="22"/>
        </w:rPr>
        <w:t>Silver Anniversary</w:t>
      </w:r>
      <w:r w:rsidR="005D469C" w:rsidRPr="00F66F02">
        <w:rPr>
          <w:rFonts w:asciiTheme="minorHAnsi" w:hAnsiTheme="minorHAnsi" w:cs="Arial"/>
          <w:i/>
          <w:sz w:val="22"/>
          <w:szCs w:val="22"/>
        </w:rPr>
        <w:t xml:space="preserve"> </w:t>
      </w:r>
      <w:r w:rsidRPr="00F66F02">
        <w:rPr>
          <w:rFonts w:asciiTheme="minorHAnsi" w:hAnsiTheme="minorHAnsi" w:cs="Arial"/>
          <w:i/>
          <w:sz w:val="22"/>
          <w:szCs w:val="22"/>
        </w:rPr>
        <w:t>journey</w:t>
      </w:r>
    </w:p>
    <w:p w:rsidR="00676E44" w:rsidRPr="00F66F02" w:rsidRDefault="00676E44" w:rsidP="00655876">
      <w:pPr>
        <w:jc w:val="center"/>
        <w:rPr>
          <w:rFonts w:asciiTheme="minorHAnsi" w:hAnsiTheme="minorHAnsi" w:cs="Arial"/>
          <w:i/>
          <w:sz w:val="22"/>
          <w:szCs w:val="22"/>
        </w:rPr>
      </w:pPr>
    </w:p>
    <w:p w:rsidR="00676E44" w:rsidRPr="00F66F02" w:rsidRDefault="00676E44" w:rsidP="00676E44">
      <w:pPr>
        <w:rPr>
          <w:rFonts w:asciiTheme="minorHAnsi" w:hAnsiTheme="minorHAnsi"/>
          <w:sz w:val="22"/>
          <w:szCs w:val="22"/>
        </w:rPr>
      </w:pPr>
      <w:r w:rsidRPr="00F66F02">
        <w:rPr>
          <w:rFonts w:asciiTheme="minorHAnsi" w:hAnsiTheme="minorHAnsi"/>
          <w:sz w:val="22"/>
          <w:szCs w:val="22"/>
        </w:rPr>
        <w:t>FOR IMMEDIATE RELEASE</w:t>
      </w:r>
    </w:p>
    <w:p w:rsidR="00676E44" w:rsidRPr="00F66F02" w:rsidRDefault="00676E44" w:rsidP="00676E44">
      <w:pPr>
        <w:rPr>
          <w:rFonts w:asciiTheme="minorHAnsi" w:hAnsiTheme="minorHAnsi"/>
          <w:sz w:val="22"/>
          <w:szCs w:val="22"/>
        </w:rPr>
      </w:pPr>
      <w:r w:rsidRPr="00F66F02">
        <w:rPr>
          <w:rFonts w:asciiTheme="minorHAnsi" w:hAnsiTheme="minorHAnsi"/>
          <w:sz w:val="22"/>
          <w:szCs w:val="22"/>
        </w:rPr>
        <w:t>Contact: Teresa Propeck</w:t>
      </w:r>
      <w:r w:rsidRPr="00F66F02">
        <w:rPr>
          <w:rFonts w:asciiTheme="minorHAnsi" w:hAnsiTheme="minorHAnsi"/>
          <w:sz w:val="22"/>
          <w:szCs w:val="22"/>
        </w:rPr>
        <w:tab/>
      </w:r>
      <w:r w:rsidRPr="00F66F02">
        <w:rPr>
          <w:rFonts w:asciiTheme="minorHAnsi" w:hAnsiTheme="minorHAnsi"/>
          <w:sz w:val="22"/>
          <w:szCs w:val="22"/>
        </w:rPr>
        <w:tab/>
      </w:r>
      <w:r w:rsidRPr="00F66F02">
        <w:rPr>
          <w:rFonts w:asciiTheme="minorHAnsi" w:hAnsiTheme="minorHAnsi"/>
          <w:sz w:val="22"/>
          <w:szCs w:val="22"/>
        </w:rPr>
        <w:tab/>
      </w:r>
      <w:r w:rsidRPr="00F66F02">
        <w:rPr>
          <w:rFonts w:asciiTheme="minorHAnsi" w:hAnsiTheme="minorHAnsi"/>
          <w:sz w:val="22"/>
          <w:szCs w:val="22"/>
        </w:rPr>
        <w:tab/>
      </w:r>
      <w:r w:rsidRPr="00F66F02">
        <w:rPr>
          <w:rFonts w:asciiTheme="minorHAnsi" w:hAnsiTheme="minorHAnsi"/>
          <w:sz w:val="22"/>
          <w:szCs w:val="22"/>
        </w:rPr>
        <w:tab/>
        <w:t>Reservations: 800-293-7245</w:t>
      </w:r>
    </w:p>
    <w:p w:rsidR="00676E44" w:rsidRPr="00F66F02" w:rsidRDefault="00676E44" w:rsidP="00676E44">
      <w:pPr>
        <w:rPr>
          <w:rFonts w:asciiTheme="minorHAnsi" w:hAnsiTheme="minorHAnsi"/>
          <w:sz w:val="22"/>
          <w:szCs w:val="22"/>
        </w:rPr>
      </w:pPr>
      <w:r w:rsidRPr="00F66F02">
        <w:rPr>
          <w:rFonts w:asciiTheme="minorHAnsi" w:hAnsiTheme="minorHAnsi"/>
          <w:sz w:val="22"/>
          <w:szCs w:val="22"/>
        </w:rPr>
        <w:t>Phone: 623-374-3185</w:t>
      </w:r>
      <w:r w:rsidRPr="00F66F02">
        <w:rPr>
          <w:rFonts w:asciiTheme="minorHAnsi" w:hAnsiTheme="minorHAnsi"/>
          <w:sz w:val="22"/>
          <w:szCs w:val="22"/>
        </w:rPr>
        <w:tab/>
      </w:r>
      <w:r w:rsidRPr="00F66F02">
        <w:rPr>
          <w:rFonts w:asciiTheme="minorHAnsi" w:hAnsiTheme="minorHAnsi"/>
          <w:sz w:val="22"/>
          <w:szCs w:val="22"/>
        </w:rPr>
        <w:tab/>
      </w:r>
      <w:r w:rsidRPr="00F66F02">
        <w:rPr>
          <w:rFonts w:asciiTheme="minorHAnsi" w:hAnsiTheme="minorHAnsi"/>
          <w:sz w:val="22"/>
          <w:szCs w:val="22"/>
        </w:rPr>
        <w:tab/>
      </w:r>
      <w:r w:rsidRPr="00F66F02">
        <w:rPr>
          <w:rFonts w:asciiTheme="minorHAnsi" w:hAnsiTheme="minorHAnsi"/>
          <w:sz w:val="22"/>
          <w:szCs w:val="22"/>
        </w:rPr>
        <w:tab/>
      </w:r>
      <w:r w:rsidRPr="00F66F02">
        <w:rPr>
          <w:rFonts w:asciiTheme="minorHAnsi" w:hAnsiTheme="minorHAnsi"/>
          <w:sz w:val="22"/>
          <w:szCs w:val="22"/>
        </w:rPr>
        <w:tab/>
      </w:r>
      <w:r w:rsidRPr="00F66F02">
        <w:rPr>
          <w:rFonts w:asciiTheme="minorHAnsi" w:hAnsiTheme="minorHAnsi"/>
          <w:sz w:val="22"/>
          <w:szCs w:val="22"/>
        </w:rPr>
        <w:tab/>
      </w:r>
      <w:hyperlink r:id="rId5" w:history="1">
        <w:r w:rsidRPr="00F66F02">
          <w:rPr>
            <w:rStyle w:val="Hyperlink"/>
            <w:rFonts w:asciiTheme="minorHAnsi" w:hAnsiTheme="minorHAnsi"/>
            <w:sz w:val="22"/>
            <w:szCs w:val="22"/>
          </w:rPr>
          <w:t>www.VerdeCanyonRR.com</w:t>
        </w:r>
      </w:hyperlink>
    </w:p>
    <w:p w:rsidR="00676E44" w:rsidRPr="00F66F02" w:rsidRDefault="00F66F02" w:rsidP="00676E44">
      <w:pPr>
        <w:rPr>
          <w:rFonts w:asciiTheme="minorHAnsi" w:hAnsiTheme="minorHAnsi" w:cs="Arial"/>
          <w:sz w:val="22"/>
          <w:szCs w:val="22"/>
        </w:rPr>
      </w:pPr>
      <w:hyperlink r:id="rId6" w:history="1">
        <w:r w:rsidR="00676E44" w:rsidRPr="00F66F02">
          <w:rPr>
            <w:rStyle w:val="Hyperlink"/>
            <w:rFonts w:asciiTheme="minorHAnsi" w:hAnsiTheme="minorHAnsi"/>
            <w:sz w:val="22"/>
            <w:szCs w:val="22"/>
          </w:rPr>
          <w:t>tpropeck@</w:t>
        </w:r>
      </w:hyperlink>
      <w:r w:rsidR="00676E44" w:rsidRPr="00F66F02">
        <w:rPr>
          <w:rStyle w:val="Hyperlink"/>
          <w:rFonts w:asciiTheme="minorHAnsi" w:hAnsiTheme="minorHAnsi"/>
          <w:sz w:val="22"/>
          <w:szCs w:val="22"/>
        </w:rPr>
        <w:t>verdecanyonrr.net</w:t>
      </w:r>
      <w:r w:rsidR="00676E44" w:rsidRPr="00F66F02">
        <w:rPr>
          <w:rFonts w:asciiTheme="minorHAnsi" w:hAnsiTheme="minorHAnsi"/>
          <w:sz w:val="22"/>
          <w:szCs w:val="22"/>
        </w:rPr>
        <w:tab/>
      </w:r>
      <w:r w:rsidR="00676E44" w:rsidRPr="00F66F02">
        <w:rPr>
          <w:rFonts w:asciiTheme="minorHAnsi" w:hAnsiTheme="minorHAnsi"/>
          <w:sz w:val="22"/>
          <w:szCs w:val="22"/>
        </w:rPr>
        <w:tab/>
      </w:r>
    </w:p>
    <w:sectPr w:rsidR="00676E44" w:rsidRPr="00F66F02" w:rsidSect="009B0EC3">
      <w:pgSz w:w="12240" w:h="20160" w:code="5"/>
      <w:pgMar w:top="1440" w:right="1008" w:bottom="57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oefler Text">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0984"/>
    <w:multiLevelType w:val="hybridMultilevel"/>
    <w:tmpl w:val="416C1982"/>
    <w:lvl w:ilvl="0" w:tplc="248C942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F6"/>
    <w:rsid w:val="00023753"/>
    <w:rsid w:val="00031549"/>
    <w:rsid w:val="000807E1"/>
    <w:rsid w:val="00083C16"/>
    <w:rsid w:val="00084A3D"/>
    <w:rsid w:val="000C21C9"/>
    <w:rsid w:val="000E083F"/>
    <w:rsid w:val="001A1260"/>
    <w:rsid w:val="001E3AD2"/>
    <w:rsid w:val="001F21FB"/>
    <w:rsid w:val="00282A8B"/>
    <w:rsid w:val="002D53DB"/>
    <w:rsid w:val="004153C3"/>
    <w:rsid w:val="0041748C"/>
    <w:rsid w:val="00420DC0"/>
    <w:rsid w:val="00485B31"/>
    <w:rsid w:val="004F5149"/>
    <w:rsid w:val="004F7F3C"/>
    <w:rsid w:val="005002BD"/>
    <w:rsid w:val="00541FF0"/>
    <w:rsid w:val="005449FF"/>
    <w:rsid w:val="005D0165"/>
    <w:rsid w:val="005D469C"/>
    <w:rsid w:val="006178AA"/>
    <w:rsid w:val="00650EB1"/>
    <w:rsid w:val="00655876"/>
    <w:rsid w:val="00676E44"/>
    <w:rsid w:val="006929FD"/>
    <w:rsid w:val="006B6700"/>
    <w:rsid w:val="0074593D"/>
    <w:rsid w:val="008B0B7C"/>
    <w:rsid w:val="008D11F6"/>
    <w:rsid w:val="00917F84"/>
    <w:rsid w:val="00960D4D"/>
    <w:rsid w:val="00977B18"/>
    <w:rsid w:val="009B0EC3"/>
    <w:rsid w:val="00A776CB"/>
    <w:rsid w:val="00AF5D3F"/>
    <w:rsid w:val="00B4734D"/>
    <w:rsid w:val="00B57A7E"/>
    <w:rsid w:val="00B90C99"/>
    <w:rsid w:val="00BB4077"/>
    <w:rsid w:val="00C05404"/>
    <w:rsid w:val="00C23E35"/>
    <w:rsid w:val="00C53935"/>
    <w:rsid w:val="00C723C5"/>
    <w:rsid w:val="00C8094C"/>
    <w:rsid w:val="00C84653"/>
    <w:rsid w:val="00D37FFE"/>
    <w:rsid w:val="00D44781"/>
    <w:rsid w:val="00D61394"/>
    <w:rsid w:val="00D80B24"/>
    <w:rsid w:val="00DB6F34"/>
    <w:rsid w:val="00E16D70"/>
    <w:rsid w:val="00E32760"/>
    <w:rsid w:val="00E65D27"/>
    <w:rsid w:val="00E76908"/>
    <w:rsid w:val="00EA449C"/>
    <w:rsid w:val="00EB43F4"/>
    <w:rsid w:val="00F66F02"/>
    <w:rsid w:val="00FA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39BC4B-D5EB-4E94-8A9A-3643BE3A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1F6"/>
    <w:rPr>
      <w:sz w:val="24"/>
      <w:szCs w:val="24"/>
    </w:rPr>
  </w:style>
  <w:style w:type="paragraph" w:styleId="ListParagraph">
    <w:name w:val="List Paragraph"/>
    <w:basedOn w:val="Normal"/>
    <w:uiPriority w:val="34"/>
    <w:qFormat/>
    <w:rsid w:val="002D53DB"/>
    <w:pPr>
      <w:ind w:left="720"/>
    </w:pPr>
    <w:rPr>
      <w:rFonts w:ascii="Calibri" w:eastAsia="Calibri" w:hAnsi="Calibri"/>
      <w:sz w:val="22"/>
      <w:szCs w:val="22"/>
    </w:rPr>
  </w:style>
  <w:style w:type="paragraph" w:styleId="BodyTextIndent2">
    <w:name w:val="Body Text Indent 2"/>
    <w:basedOn w:val="Normal"/>
    <w:link w:val="BodyTextIndent2Char"/>
    <w:rsid w:val="00023753"/>
    <w:pPr>
      <w:spacing w:line="360" w:lineRule="auto"/>
      <w:ind w:firstLine="720"/>
    </w:pPr>
    <w:rPr>
      <w:rFonts w:ascii="Hoefler Text" w:eastAsia="Times" w:hAnsi="Hoefler Text"/>
      <w:sz w:val="22"/>
      <w:szCs w:val="20"/>
    </w:rPr>
  </w:style>
  <w:style w:type="character" w:customStyle="1" w:styleId="BodyTextIndent2Char">
    <w:name w:val="Body Text Indent 2 Char"/>
    <w:basedOn w:val="DefaultParagraphFont"/>
    <w:link w:val="BodyTextIndent2"/>
    <w:rsid w:val="00023753"/>
    <w:rPr>
      <w:rFonts w:ascii="Hoefler Text" w:eastAsia="Times" w:hAnsi="Hoefler Text"/>
      <w:sz w:val="22"/>
    </w:rPr>
  </w:style>
  <w:style w:type="character" w:styleId="Hyperlink">
    <w:name w:val="Hyperlink"/>
    <w:basedOn w:val="DefaultParagraphFont"/>
    <w:unhideWhenUsed/>
    <w:rsid w:val="00C05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3640">
      <w:bodyDiv w:val="1"/>
      <w:marLeft w:val="0"/>
      <w:marRight w:val="0"/>
      <w:marTop w:val="0"/>
      <w:marBottom w:val="0"/>
      <w:divBdr>
        <w:top w:val="none" w:sz="0" w:space="0" w:color="auto"/>
        <w:left w:val="none" w:sz="0" w:space="0" w:color="auto"/>
        <w:bottom w:val="none" w:sz="0" w:space="0" w:color="auto"/>
        <w:right w:val="none" w:sz="0" w:space="0" w:color="auto"/>
      </w:divBdr>
    </w:div>
    <w:div w:id="19943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eresa\AppData\Local\Microsoft\Windows\Temporary%20Internet%20Files\Content.Outlook\DY8L96UY\tpropeck@cox.net" TargetMode="External"/><Relationship Id="rId5" Type="http://schemas.openxmlformats.org/officeDocument/2006/relationships/hyperlink" Target="http://www.VerdeCanyon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Propeck</dc:creator>
  <cp:lastModifiedBy>Teresa Propeck</cp:lastModifiedBy>
  <cp:revision>6</cp:revision>
  <dcterms:created xsi:type="dcterms:W3CDTF">2015-02-04T22:27:00Z</dcterms:created>
  <dcterms:modified xsi:type="dcterms:W3CDTF">2015-02-04T22:34:00Z</dcterms:modified>
</cp:coreProperties>
</file>