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EF" w:rsidRPr="00B71311" w:rsidRDefault="00DE19EF" w:rsidP="00B71311">
      <w:pPr>
        <w:pStyle w:val="NoSpacing"/>
        <w:rPr>
          <w:rFonts w:ascii="Arial" w:hAnsi="Arial" w:cs="Arial"/>
        </w:rPr>
      </w:pPr>
    </w:p>
    <w:p w:rsidR="00DE19EF" w:rsidRPr="00B71311" w:rsidRDefault="00DE19EF" w:rsidP="00B71311">
      <w:pPr>
        <w:pStyle w:val="NoSpacing"/>
        <w:rPr>
          <w:rFonts w:ascii="Arial" w:hAnsi="Arial" w:cs="Arial"/>
        </w:rPr>
      </w:pPr>
    </w:p>
    <w:p w:rsidR="00B71311" w:rsidRDefault="00B71311" w:rsidP="00B71311">
      <w:pPr>
        <w:pStyle w:val="NoSpacing"/>
        <w:jc w:val="center"/>
        <w:rPr>
          <w:rFonts w:ascii="Arial" w:hAnsi="Arial" w:cs="Arial"/>
          <w:b/>
          <w:u w:val="single"/>
        </w:rPr>
      </w:pPr>
    </w:p>
    <w:p w:rsidR="00DE19EF" w:rsidRPr="00B71311" w:rsidRDefault="00B71311" w:rsidP="00B71311">
      <w:pPr>
        <w:pStyle w:val="NoSpacing"/>
        <w:jc w:val="center"/>
        <w:rPr>
          <w:rFonts w:ascii="Arial" w:hAnsi="Arial" w:cs="Arial"/>
          <w:b/>
          <w:u w:val="single"/>
        </w:rPr>
      </w:pPr>
      <w:proofErr w:type="spellStart"/>
      <w:r w:rsidRPr="00B71311">
        <w:rPr>
          <w:rFonts w:ascii="Arial" w:hAnsi="Arial" w:cs="Arial"/>
          <w:b/>
          <w:u w:val="single"/>
        </w:rPr>
        <w:t>Everybunny</w:t>
      </w:r>
      <w:proofErr w:type="spellEnd"/>
      <w:r w:rsidRPr="00B71311">
        <w:rPr>
          <w:rFonts w:ascii="Arial" w:hAnsi="Arial" w:cs="Arial"/>
          <w:b/>
          <w:u w:val="single"/>
        </w:rPr>
        <w:t xml:space="preserve"> Loves Some Bunny at Verde Canyon Railroad</w:t>
      </w:r>
    </w:p>
    <w:p w:rsidR="00B71311" w:rsidRDefault="00B71311" w:rsidP="00B71311">
      <w:pPr>
        <w:pStyle w:val="NoSpacing"/>
        <w:spacing w:line="360" w:lineRule="auto"/>
        <w:rPr>
          <w:rFonts w:ascii="Arial" w:hAnsi="Arial" w:cs="Arial"/>
        </w:rPr>
      </w:pPr>
    </w:p>
    <w:p w:rsidR="00413690" w:rsidRDefault="004B3341" w:rsidP="00B71311">
      <w:pPr>
        <w:pStyle w:val="NoSpacing"/>
        <w:spacing w:line="360" w:lineRule="auto"/>
        <w:ind w:firstLine="720"/>
        <w:rPr>
          <w:rFonts w:ascii="Arial" w:hAnsi="Arial" w:cs="Arial"/>
        </w:rPr>
      </w:pPr>
      <w:proofErr w:type="spellStart"/>
      <w:r w:rsidRPr="00B71311">
        <w:rPr>
          <w:rFonts w:ascii="Arial" w:hAnsi="Arial" w:cs="Arial"/>
        </w:rPr>
        <w:t>H</w:t>
      </w:r>
      <w:r w:rsidR="00DE19EF" w:rsidRPr="00B71311">
        <w:rPr>
          <w:rFonts w:ascii="Arial" w:hAnsi="Arial" w:cs="Arial"/>
        </w:rPr>
        <w:t>ippity</w:t>
      </w:r>
      <w:proofErr w:type="spellEnd"/>
      <w:r w:rsidRPr="00B71311">
        <w:rPr>
          <w:rFonts w:ascii="Arial" w:hAnsi="Arial" w:cs="Arial"/>
        </w:rPr>
        <w:t>-</w:t>
      </w:r>
      <w:r w:rsidR="00DE19EF" w:rsidRPr="00B71311">
        <w:rPr>
          <w:rFonts w:ascii="Arial" w:hAnsi="Arial" w:cs="Arial"/>
        </w:rPr>
        <w:t>hopping join</w:t>
      </w:r>
      <w:r w:rsidRPr="00B71311">
        <w:rPr>
          <w:rFonts w:ascii="Arial" w:hAnsi="Arial" w:cs="Arial"/>
        </w:rPr>
        <w:t>s</w:t>
      </w:r>
      <w:r w:rsidR="00DE19EF" w:rsidRPr="00B71311">
        <w:rPr>
          <w:rFonts w:ascii="Arial" w:hAnsi="Arial" w:cs="Arial"/>
        </w:rPr>
        <w:t xml:space="preserve"> up with the clickety-clacking </w:t>
      </w:r>
      <w:r w:rsidR="00413690" w:rsidRPr="00B71311">
        <w:rPr>
          <w:rFonts w:ascii="Arial" w:hAnsi="Arial" w:cs="Arial"/>
        </w:rPr>
        <w:t>along</w:t>
      </w:r>
      <w:r w:rsidR="00DE19EF" w:rsidRPr="00B71311">
        <w:rPr>
          <w:rFonts w:ascii="Arial" w:hAnsi="Arial" w:cs="Arial"/>
        </w:rPr>
        <w:t xml:space="preserve"> the railroad tracks</w:t>
      </w:r>
      <w:r w:rsidRPr="00B71311">
        <w:rPr>
          <w:rFonts w:ascii="Arial" w:hAnsi="Arial" w:cs="Arial"/>
        </w:rPr>
        <w:t xml:space="preserve"> on</w:t>
      </w:r>
      <w:r w:rsidR="00DE19EF" w:rsidRPr="00B71311">
        <w:rPr>
          <w:rFonts w:ascii="Arial" w:hAnsi="Arial" w:cs="Arial"/>
        </w:rPr>
        <w:t xml:space="preserve"> Sunday, April 5</w:t>
      </w:r>
      <w:r w:rsidR="00DE19EF" w:rsidRPr="00B71311">
        <w:rPr>
          <w:rFonts w:ascii="Arial" w:hAnsi="Arial" w:cs="Arial"/>
          <w:vertAlign w:val="superscript"/>
        </w:rPr>
        <w:t>th</w:t>
      </w:r>
      <w:r w:rsidRPr="00B71311">
        <w:rPr>
          <w:rFonts w:ascii="Arial" w:hAnsi="Arial" w:cs="Arial"/>
        </w:rPr>
        <w:t xml:space="preserve"> when </w:t>
      </w:r>
      <w:r w:rsidR="00DE19EF" w:rsidRPr="00B71311">
        <w:rPr>
          <w:rFonts w:ascii="Arial" w:hAnsi="Arial" w:cs="Arial"/>
        </w:rPr>
        <w:t>Verde Canyon Railroad</w:t>
      </w:r>
      <w:r w:rsidRPr="00B71311">
        <w:rPr>
          <w:rFonts w:ascii="Arial" w:hAnsi="Arial" w:cs="Arial"/>
        </w:rPr>
        <w:t xml:space="preserve"> </w:t>
      </w:r>
      <w:r w:rsidR="00DE19EF" w:rsidRPr="00B71311">
        <w:rPr>
          <w:rFonts w:ascii="Arial" w:hAnsi="Arial" w:cs="Arial"/>
        </w:rPr>
        <w:t>welcome</w:t>
      </w:r>
      <w:r w:rsidRPr="00B71311">
        <w:rPr>
          <w:rFonts w:ascii="Arial" w:hAnsi="Arial" w:cs="Arial"/>
        </w:rPr>
        <w:t>s</w:t>
      </w:r>
      <w:r w:rsidR="00DE19EF" w:rsidRPr="00B71311">
        <w:rPr>
          <w:rFonts w:ascii="Arial" w:hAnsi="Arial" w:cs="Arial"/>
        </w:rPr>
        <w:t xml:space="preserve"> a </w:t>
      </w:r>
      <w:r w:rsidR="00B71311">
        <w:rPr>
          <w:rFonts w:ascii="Arial" w:hAnsi="Arial" w:cs="Arial"/>
        </w:rPr>
        <w:t xml:space="preserve">holiday </w:t>
      </w:r>
      <w:r w:rsidR="00DE19EF" w:rsidRPr="00B71311">
        <w:rPr>
          <w:rFonts w:ascii="Arial" w:hAnsi="Arial" w:cs="Arial"/>
        </w:rPr>
        <w:t xml:space="preserve">visit from the </w:t>
      </w:r>
      <w:r w:rsidR="00DE19EF" w:rsidRPr="00B71311">
        <w:rPr>
          <w:rFonts w:ascii="Arial" w:hAnsi="Arial" w:cs="Arial"/>
          <w:b/>
          <w:i/>
        </w:rPr>
        <w:t>Easter Bunny</w:t>
      </w:r>
      <w:r w:rsidR="00E7338B" w:rsidRPr="00E7338B">
        <w:rPr>
          <w:rFonts w:ascii="Arial" w:hAnsi="Arial" w:cs="Arial"/>
          <w:i/>
        </w:rPr>
        <w:t>!</w:t>
      </w:r>
      <w:r w:rsidR="00413690" w:rsidRPr="00B71311">
        <w:rPr>
          <w:rFonts w:ascii="Arial" w:hAnsi="Arial" w:cs="Arial"/>
          <w:b/>
          <w:i/>
        </w:rPr>
        <w:t xml:space="preserve"> </w:t>
      </w:r>
      <w:r w:rsidRPr="00B71311">
        <w:rPr>
          <w:rFonts w:ascii="Arial" w:hAnsi="Arial" w:cs="Arial"/>
        </w:rPr>
        <w:t>T</w:t>
      </w:r>
      <w:r w:rsidR="00DE19EF" w:rsidRPr="00B71311">
        <w:rPr>
          <w:rFonts w:ascii="Arial" w:hAnsi="Arial" w:cs="Arial"/>
        </w:rPr>
        <w:t>his charming rabbit, a seasonal employee of the railroad wearing his own “E.</w:t>
      </w:r>
      <w:r w:rsidR="00B71311">
        <w:rPr>
          <w:rFonts w:ascii="Arial" w:hAnsi="Arial" w:cs="Arial"/>
        </w:rPr>
        <w:t xml:space="preserve"> </w:t>
      </w:r>
      <w:r w:rsidR="00DE19EF" w:rsidRPr="00B71311">
        <w:rPr>
          <w:rFonts w:ascii="Arial" w:hAnsi="Arial" w:cs="Arial"/>
        </w:rPr>
        <w:t xml:space="preserve">Bunny” name tag, doles out handfuls of treats and an armload of hugs </w:t>
      </w:r>
      <w:r w:rsidRPr="00B71311">
        <w:rPr>
          <w:rFonts w:ascii="Arial" w:hAnsi="Arial" w:cs="Arial"/>
        </w:rPr>
        <w:t xml:space="preserve">at the depot </w:t>
      </w:r>
      <w:r w:rsidR="00DE19EF" w:rsidRPr="00B71311">
        <w:rPr>
          <w:rFonts w:ascii="Arial" w:hAnsi="Arial" w:cs="Arial"/>
        </w:rPr>
        <w:t xml:space="preserve">before waving a cheerful </w:t>
      </w:r>
      <w:r w:rsidR="00DE19EF" w:rsidRPr="00B71311">
        <w:rPr>
          <w:rFonts w:ascii="Arial" w:hAnsi="Arial" w:cs="Arial"/>
          <w:i/>
        </w:rPr>
        <w:t>bon voyage</w:t>
      </w:r>
      <w:r w:rsidR="00DE19EF" w:rsidRPr="00B71311">
        <w:rPr>
          <w:rFonts w:ascii="Arial" w:hAnsi="Arial" w:cs="Arial"/>
        </w:rPr>
        <w:t xml:space="preserve"> to the train, departing at 1 p.m.  </w:t>
      </w:r>
    </w:p>
    <w:p w:rsidR="004B3341" w:rsidRPr="00B71311" w:rsidRDefault="00DE19EF" w:rsidP="00B71311">
      <w:pPr>
        <w:pStyle w:val="NoSpacing"/>
        <w:spacing w:line="360" w:lineRule="auto"/>
        <w:ind w:firstLine="720"/>
        <w:rPr>
          <w:rFonts w:ascii="Arial" w:hAnsi="Arial" w:cs="Arial"/>
        </w:rPr>
      </w:pPr>
      <w:r w:rsidRPr="00B71311">
        <w:rPr>
          <w:rFonts w:ascii="Arial" w:hAnsi="Arial" w:cs="Arial"/>
        </w:rPr>
        <w:t>A jumbo jar full of jellybeans will inspire children to use their math skills</w:t>
      </w:r>
      <w:r w:rsidR="00B71311">
        <w:rPr>
          <w:rFonts w:ascii="Arial" w:hAnsi="Arial" w:cs="Arial"/>
        </w:rPr>
        <w:t xml:space="preserve"> and some guesswork to deduce the number of</w:t>
      </w:r>
      <w:r w:rsidRPr="00B71311">
        <w:rPr>
          <w:rFonts w:ascii="Arial" w:hAnsi="Arial" w:cs="Arial"/>
        </w:rPr>
        <w:t xml:space="preserve"> jellybeans contained within. The </w:t>
      </w:r>
      <w:r w:rsidR="00413690" w:rsidRPr="00B71311">
        <w:rPr>
          <w:rFonts w:ascii="Arial" w:hAnsi="Arial" w:cs="Arial"/>
        </w:rPr>
        <w:t>passenger</w:t>
      </w:r>
      <w:r w:rsidR="00B71311">
        <w:rPr>
          <w:rFonts w:ascii="Arial" w:hAnsi="Arial" w:cs="Arial"/>
        </w:rPr>
        <w:t xml:space="preserve"> who comes closest to the correct count</w:t>
      </w:r>
      <w:r w:rsidR="00413690" w:rsidRPr="00B71311">
        <w:rPr>
          <w:rFonts w:ascii="Arial" w:hAnsi="Arial" w:cs="Arial"/>
        </w:rPr>
        <w:t xml:space="preserve"> will enjoy a jelly bean feast to bring along on the train ride </w:t>
      </w:r>
      <w:r w:rsidRPr="00B71311">
        <w:rPr>
          <w:rFonts w:ascii="Arial" w:hAnsi="Arial" w:cs="Arial"/>
        </w:rPr>
        <w:t xml:space="preserve">when presented with </w:t>
      </w:r>
      <w:r w:rsidR="004B3341" w:rsidRPr="00B71311">
        <w:rPr>
          <w:rFonts w:ascii="Arial" w:hAnsi="Arial" w:cs="Arial"/>
        </w:rPr>
        <w:t xml:space="preserve">the grand prize: </w:t>
      </w:r>
      <w:r w:rsidRPr="00B71311">
        <w:rPr>
          <w:rFonts w:ascii="Arial" w:hAnsi="Arial" w:cs="Arial"/>
        </w:rPr>
        <w:t xml:space="preserve">the jar of </w:t>
      </w:r>
      <w:r w:rsidR="00413690" w:rsidRPr="00B71311">
        <w:rPr>
          <w:rFonts w:ascii="Arial" w:hAnsi="Arial" w:cs="Arial"/>
        </w:rPr>
        <w:t>candies</w:t>
      </w:r>
      <w:r w:rsidR="004B3341" w:rsidRPr="00B71311">
        <w:rPr>
          <w:rFonts w:ascii="Arial" w:hAnsi="Arial" w:cs="Arial"/>
        </w:rPr>
        <w:t xml:space="preserve"> to keep!</w:t>
      </w:r>
      <w:r w:rsidRPr="00B71311">
        <w:rPr>
          <w:rFonts w:ascii="Arial" w:hAnsi="Arial" w:cs="Arial"/>
        </w:rPr>
        <w:t xml:space="preserve"> </w:t>
      </w:r>
      <w:r w:rsidR="00B71311">
        <w:rPr>
          <w:rFonts w:ascii="Arial" w:hAnsi="Arial" w:cs="Arial"/>
        </w:rPr>
        <w:t>Fun for the whole family, e</w:t>
      </w:r>
      <w:r w:rsidR="00413690" w:rsidRPr="00B71311">
        <w:rPr>
          <w:rFonts w:ascii="Arial" w:hAnsi="Arial" w:cs="Arial"/>
        </w:rPr>
        <w:t xml:space="preserve">veryone is welcome to visit the Verde Canyon Railroad depot between 11:00am and 1:00pm to meet the Easter Bunny and snag some sweet treats from the Easter basket.  All kids can </w:t>
      </w:r>
      <w:r w:rsidR="004B3341" w:rsidRPr="00B71311">
        <w:rPr>
          <w:rFonts w:ascii="Arial" w:hAnsi="Arial" w:cs="Arial"/>
        </w:rPr>
        <w:t>put on a happy rabbit</w:t>
      </w:r>
      <w:r w:rsidR="00413690" w:rsidRPr="00B71311">
        <w:rPr>
          <w:rFonts w:ascii="Arial" w:hAnsi="Arial" w:cs="Arial"/>
        </w:rPr>
        <w:t xml:space="preserve"> face courtesy of free bunny-face painting provided by Verde Canyon Railroad. </w:t>
      </w:r>
      <w:bookmarkStart w:id="0" w:name="_GoBack"/>
      <w:bookmarkEnd w:id="0"/>
    </w:p>
    <w:p w:rsidR="004B3341" w:rsidRPr="00B71311" w:rsidRDefault="004B3341" w:rsidP="00B71311">
      <w:pPr>
        <w:pStyle w:val="NoSpacing"/>
        <w:spacing w:line="360" w:lineRule="auto"/>
        <w:ind w:firstLine="720"/>
        <w:rPr>
          <w:rFonts w:ascii="Arial" w:hAnsi="Arial" w:cs="Arial"/>
        </w:rPr>
      </w:pPr>
      <w:r w:rsidRPr="00B71311">
        <w:rPr>
          <w:rFonts w:ascii="Arial" w:hAnsi="Arial" w:cs="Arial"/>
        </w:rPr>
        <w:t>Spring time brings a bounty of fragrant blooms, beginning with the cascading Lady Banks Roses decorati</w:t>
      </w:r>
      <w:r w:rsidR="00B42525" w:rsidRPr="00B71311">
        <w:rPr>
          <w:rFonts w:ascii="Arial" w:hAnsi="Arial" w:cs="Arial"/>
        </w:rPr>
        <w:t>ng the depot and continuing into the canyon</w:t>
      </w:r>
      <w:r w:rsidR="00B71311">
        <w:rPr>
          <w:rFonts w:ascii="Arial" w:hAnsi="Arial" w:cs="Arial"/>
        </w:rPr>
        <w:t xml:space="preserve"> journey</w:t>
      </w:r>
      <w:r w:rsidR="00B42525" w:rsidRPr="00B71311">
        <w:rPr>
          <w:rFonts w:ascii="Arial" w:hAnsi="Arial" w:cs="Arial"/>
        </w:rPr>
        <w:t xml:space="preserve"> with delicate desert flowers carpeting the landscape.</w:t>
      </w:r>
    </w:p>
    <w:p w:rsidR="00B71311" w:rsidRDefault="00B71311" w:rsidP="00B71311">
      <w:pPr>
        <w:pStyle w:val="NoSpacing"/>
        <w:spacing w:line="360" w:lineRule="auto"/>
        <w:rPr>
          <w:rFonts w:ascii="Arial" w:hAnsi="Arial" w:cs="Arial"/>
        </w:rPr>
      </w:pPr>
      <w:r w:rsidRPr="00B71311">
        <w:rPr>
          <w:rFonts w:ascii="Arial" w:hAnsi="Arial" w:cs="Arial"/>
        </w:rPr>
        <w:t xml:space="preserve">The brilliant backdrop of deep blue sky, red rock canyon wonderland and the emerald waters of the Verde River, a rare riparian landscape, enhance the breathtaking beauty of flowering springtime. What better vantage point to view </w:t>
      </w:r>
      <w:r>
        <w:rPr>
          <w:rFonts w:ascii="Arial" w:hAnsi="Arial" w:cs="Arial"/>
        </w:rPr>
        <w:t>the wild floral kaleidoscope of the Sedona-area springtime</w:t>
      </w:r>
      <w:r w:rsidRPr="00B71311">
        <w:rPr>
          <w:rFonts w:ascii="Arial" w:hAnsi="Arial" w:cs="Arial"/>
        </w:rPr>
        <w:t xml:space="preserve"> than from a Verde Canyon Railroad open-air car, enjoying the warm breeze?  </w:t>
      </w:r>
    </w:p>
    <w:p w:rsidR="00B71311" w:rsidRPr="00B71311" w:rsidRDefault="00B71311" w:rsidP="00B71311">
      <w:pPr>
        <w:pStyle w:val="NoSpacing"/>
        <w:spacing w:line="360" w:lineRule="auto"/>
        <w:ind w:firstLine="720"/>
        <w:rPr>
          <w:rFonts w:ascii="Arial" w:hAnsi="Arial" w:cs="Arial"/>
        </w:rPr>
      </w:pPr>
      <w:r w:rsidRPr="00B71311">
        <w:rPr>
          <w:rFonts w:ascii="Arial" w:hAnsi="Arial" w:cs="Arial"/>
        </w:rPr>
        <w:t xml:space="preserve">Since 1990, the train has provided a comfortable, yet exciting journey through this historic setting as it travels a leisurely four hours from the charming Clarkdale depot to the ghost ranch at Perkinsville and back. Awe-inspiring rock formations, historic trestles, ancient cliff dwellings and soaring raptors are just a </w:t>
      </w:r>
      <w:r w:rsidRPr="00B71311">
        <w:rPr>
          <w:rFonts w:ascii="Arial" w:hAnsi="Arial" w:cs="Arial"/>
        </w:rPr>
        <w:lastRenderedPageBreak/>
        <w:t xml:space="preserve">few of the trip’s many highlights. Postcard-perfect scenery is only part of the magic. First-class cars boast plush seating, complimentary appetizers and a full-service bar. Coach offers vintage Pullman-style seating, panoramic windows and snack bars. Everyone has access to open-air viewing cars offering 360-degree views and spectacular photographic opportunities.  </w:t>
      </w:r>
    </w:p>
    <w:p w:rsidR="00B71311" w:rsidRPr="00B71311" w:rsidRDefault="00B71311" w:rsidP="00B71311">
      <w:pPr>
        <w:pStyle w:val="NoSpacing"/>
        <w:spacing w:line="360" w:lineRule="auto"/>
        <w:rPr>
          <w:rFonts w:ascii="Arial" w:hAnsi="Arial" w:cs="Arial"/>
          <w:color w:val="000000"/>
        </w:rPr>
      </w:pPr>
      <w:r w:rsidRPr="00B71311">
        <w:rPr>
          <w:rFonts w:ascii="Arial" w:hAnsi="Arial" w:cs="Arial"/>
        </w:rPr>
        <w:tab/>
      </w:r>
      <w:r w:rsidRPr="00B71311">
        <w:rPr>
          <w:rFonts w:ascii="Arial" w:hAnsi="Arial" w:cs="Arial"/>
          <w:color w:val="000000"/>
        </w:rPr>
        <w:t>Verde Canyon Railroad is located in Clarkdale, 25 minutes from Sedona and two hours north of Phoenix, making Verde Canyon Railroad the perfect Arizona day trip. For an overnight stay, check out our Room, Ride and Meal packages at verdecanyonrr.com. Call 800-293-7245 or book online now</w:t>
      </w:r>
      <w:hyperlink w:history="1"/>
      <w:r w:rsidRPr="00B71311">
        <w:rPr>
          <w:rFonts w:ascii="Arial" w:hAnsi="Arial" w:cs="Arial"/>
          <w:color w:val="000000"/>
        </w:rPr>
        <w:t>.</w:t>
      </w:r>
    </w:p>
    <w:p w:rsidR="00B71311" w:rsidRPr="00B71311" w:rsidRDefault="00B71311" w:rsidP="00B71311">
      <w:pPr>
        <w:pStyle w:val="NoSpacing"/>
        <w:spacing w:line="360" w:lineRule="auto"/>
        <w:rPr>
          <w:rFonts w:ascii="Arial" w:hAnsi="Arial" w:cs="Arial"/>
        </w:rPr>
      </w:pPr>
    </w:p>
    <w:p w:rsidR="00B71311" w:rsidRPr="00B71311" w:rsidRDefault="00B71311" w:rsidP="00B71311">
      <w:pPr>
        <w:pStyle w:val="NoSpacing"/>
        <w:spacing w:line="360" w:lineRule="auto"/>
        <w:jc w:val="center"/>
        <w:rPr>
          <w:rFonts w:ascii="Arial" w:hAnsi="Arial" w:cs="Arial"/>
        </w:rPr>
      </w:pPr>
      <w:r w:rsidRPr="00B71311">
        <w:rPr>
          <w:rFonts w:ascii="Arial" w:hAnsi="Arial" w:cs="Arial"/>
        </w:rPr>
        <w:t>###</w:t>
      </w:r>
    </w:p>
    <w:p w:rsidR="00B71311" w:rsidRPr="00B71311" w:rsidRDefault="00B71311" w:rsidP="00B71311">
      <w:pPr>
        <w:pStyle w:val="NoSpacing"/>
        <w:spacing w:line="360" w:lineRule="auto"/>
        <w:jc w:val="center"/>
        <w:rPr>
          <w:rFonts w:ascii="Arial" w:hAnsi="Arial" w:cs="Arial"/>
        </w:rPr>
      </w:pPr>
    </w:p>
    <w:p w:rsidR="00236EC8" w:rsidRPr="00B71311" w:rsidRDefault="00B71311" w:rsidP="00B71311">
      <w:pPr>
        <w:pStyle w:val="NoSpacing"/>
        <w:spacing w:line="360" w:lineRule="auto"/>
        <w:jc w:val="center"/>
        <w:rPr>
          <w:rFonts w:ascii="Arial" w:hAnsi="Arial" w:cs="Arial"/>
        </w:rPr>
      </w:pPr>
      <w:r w:rsidRPr="00B71311">
        <w:rPr>
          <w:rFonts w:ascii="Arial" w:hAnsi="Arial" w:cs="Arial"/>
          <w:i/>
        </w:rPr>
        <w:t>It’s not the destination; it’s the Silver Anniversary j</w:t>
      </w:r>
      <w:r>
        <w:rPr>
          <w:rFonts w:ascii="Arial" w:hAnsi="Arial" w:cs="Arial"/>
          <w:i/>
        </w:rPr>
        <w:t>ourney!</w:t>
      </w:r>
    </w:p>
    <w:p w:rsidR="00236EC8" w:rsidRPr="00B71311" w:rsidRDefault="00236EC8" w:rsidP="00B71311">
      <w:pPr>
        <w:spacing w:line="360" w:lineRule="auto"/>
        <w:jc w:val="center"/>
      </w:pPr>
    </w:p>
    <w:p w:rsidR="00B42525" w:rsidRPr="00B71311" w:rsidRDefault="00B42525" w:rsidP="00B71311">
      <w:pPr>
        <w:spacing w:line="360" w:lineRule="auto"/>
        <w:jc w:val="center"/>
      </w:pPr>
    </w:p>
    <w:p w:rsidR="00413690" w:rsidRPr="00B71311" w:rsidRDefault="00413690" w:rsidP="00B71311">
      <w:pPr>
        <w:spacing w:line="360" w:lineRule="auto"/>
      </w:pPr>
    </w:p>
    <w:p w:rsidR="00413690" w:rsidRPr="00B71311" w:rsidRDefault="00413690" w:rsidP="00B71311">
      <w:pPr>
        <w:spacing w:line="360" w:lineRule="auto"/>
      </w:pPr>
    </w:p>
    <w:p w:rsidR="00DE19EF" w:rsidRPr="00B71311" w:rsidRDefault="00DE19EF" w:rsidP="00B71311">
      <w:pPr>
        <w:spacing w:line="360" w:lineRule="auto"/>
      </w:pPr>
      <w:r w:rsidRPr="00B71311">
        <w:tab/>
      </w:r>
    </w:p>
    <w:p w:rsidR="00DB75A0" w:rsidRPr="00DE19EF" w:rsidRDefault="00DB75A0" w:rsidP="00B71311">
      <w:pPr>
        <w:spacing w:line="360" w:lineRule="auto"/>
      </w:pPr>
    </w:p>
    <w:sectPr w:rsidR="00DB75A0" w:rsidRPr="00DE19EF" w:rsidSect="00C17606">
      <w:pgSz w:w="12240" w:h="15840" w:code="1"/>
      <w:pgMar w:top="1440" w:right="1800" w:bottom="1440" w:left="180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EF"/>
    <w:rsid w:val="00236EC8"/>
    <w:rsid w:val="00413690"/>
    <w:rsid w:val="004B3341"/>
    <w:rsid w:val="004F7DAE"/>
    <w:rsid w:val="00B42525"/>
    <w:rsid w:val="00B71311"/>
    <w:rsid w:val="00C5001F"/>
    <w:rsid w:val="00DB75A0"/>
    <w:rsid w:val="00DE19EF"/>
    <w:rsid w:val="00E7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5B0A-CA5E-4E4C-9DFD-61ADCF7A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71311"/>
    <w:pPr>
      <w:spacing w:line="360" w:lineRule="auto"/>
      <w:ind w:firstLine="720"/>
    </w:pPr>
    <w:rPr>
      <w:rFonts w:ascii="Hoefler Text" w:eastAsia="Times" w:hAnsi="Hoefler Text"/>
      <w:sz w:val="22"/>
      <w:szCs w:val="20"/>
    </w:rPr>
  </w:style>
  <w:style w:type="character" w:customStyle="1" w:styleId="BodyTextIndent2Char">
    <w:name w:val="Body Text Indent 2 Char"/>
    <w:basedOn w:val="DefaultParagraphFont"/>
    <w:link w:val="BodyTextIndent2"/>
    <w:semiHidden/>
    <w:rsid w:val="00B71311"/>
    <w:rPr>
      <w:rFonts w:ascii="Hoefler Text" w:eastAsia="Times" w:hAnsi="Hoefler Text" w:cs="Times New Roman"/>
      <w:szCs w:val="20"/>
    </w:rPr>
  </w:style>
  <w:style w:type="paragraph" w:styleId="NoSpacing">
    <w:name w:val="No Spacing"/>
    <w:uiPriority w:val="1"/>
    <w:qFormat/>
    <w:rsid w:val="00B713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2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roberts</dc:creator>
  <cp:lastModifiedBy>Teresa Propeck</cp:lastModifiedBy>
  <cp:revision>2</cp:revision>
  <dcterms:created xsi:type="dcterms:W3CDTF">2015-01-30T19:15:00Z</dcterms:created>
  <dcterms:modified xsi:type="dcterms:W3CDTF">2015-01-30T19:15:00Z</dcterms:modified>
</cp:coreProperties>
</file>